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5ECA" w:rsidRPr="00931B9D" w:rsidRDefault="00A75ECA" w:rsidP="00A75ECA">
      <w:pPr>
        <w:pStyle w:val="a3"/>
        <w:jc w:val="center"/>
        <w:outlineLvl w:val="0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>ГОСУДАРТСВЕННОЕ БЮДЖЕТНОЕ ОБРАЗОВАТЕЛЬНОЕ УЧРЕЖДЕНИЕ</w:t>
      </w: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 xml:space="preserve">СРЕДНЕГО ПРОФЕССИОНАЛЬНОГО ОБРАЗОВАНИЯ </w:t>
      </w: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31B9D">
        <w:rPr>
          <w:rFonts w:ascii="Times New Roman" w:hAnsi="Times New Roman" w:cs="Times New Roman"/>
          <w:b/>
          <w:sz w:val="20"/>
          <w:szCs w:val="20"/>
        </w:rPr>
        <w:t>ВЛАДИМИРСКОЙ ОБЛАСТИ</w:t>
      </w: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1B9D">
        <w:rPr>
          <w:rFonts w:ascii="Times New Roman" w:hAnsi="Times New Roman" w:cs="Times New Roman"/>
          <w:b/>
          <w:sz w:val="28"/>
          <w:szCs w:val="28"/>
        </w:rPr>
        <w:t>ВЛАДИМИРСКИЙ ТЕХНОЛОГИЧЕСКИЙ КОЛЛЕДЖ</w:t>
      </w: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5ECA" w:rsidRPr="00931B9D" w:rsidRDefault="00A75ECA" w:rsidP="00A75ECA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</w:p>
    <w:p w:rsidR="00A75ECA" w:rsidRDefault="00A75ECA" w:rsidP="00B817F4">
      <w:pPr>
        <w:ind w:left="567"/>
        <w:rPr>
          <w:b/>
          <w:sz w:val="44"/>
        </w:rPr>
      </w:pPr>
    </w:p>
    <w:p w:rsidR="00B817F4" w:rsidRDefault="00B817F4" w:rsidP="00B817F4">
      <w:pPr>
        <w:ind w:left="567"/>
        <w:rPr>
          <w:b/>
          <w:sz w:val="44"/>
        </w:rPr>
      </w:pPr>
    </w:p>
    <w:p w:rsidR="00A75ECA" w:rsidRPr="00D03031" w:rsidRDefault="00A75ECA" w:rsidP="00A75ECA">
      <w:pPr>
        <w:rPr>
          <w:b/>
          <w:sz w:val="32"/>
          <w:szCs w:val="32"/>
        </w:rPr>
      </w:pPr>
    </w:p>
    <w:p w:rsidR="00A75ECA" w:rsidRPr="00D03031" w:rsidRDefault="00B817F4" w:rsidP="00D03031">
      <w:pPr>
        <w:pStyle w:val="a3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МЕТОДИЧЕСКИЕ </w:t>
      </w:r>
      <w:r w:rsidR="00A75ECA" w:rsidRPr="00D03031">
        <w:rPr>
          <w:b/>
          <w:sz w:val="32"/>
          <w:szCs w:val="32"/>
        </w:rPr>
        <w:t>РЕКОМЕНДАЦИИ</w:t>
      </w:r>
    </w:p>
    <w:p w:rsidR="00D03031" w:rsidRPr="0046777C" w:rsidRDefault="00D03031" w:rsidP="0046777C">
      <w:pPr>
        <w:pStyle w:val="a3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03031">
        <w:rPr>
          <w:rFonts w:ascii="Times New Roman" w:eastAsia="Times New Roman" w:hAnsi="Times New Roman" w:cs="Times New Roman"/>
          <w:b/>
          <w:sz w:val="32"/>
          <w:szCs w:val="32"/>
        </w:rPr>
        <w:t>ПО ПЛАНИРОВАНИЮ, ОРГАНИЗАЦИИ ИПРОВЕДЕНИЮ ЛАБОРАТОРНЫХ РАБОТИ ПРАКТИЧЕСКИХ</w:t>
      </w:r>
      <w:r w:rsidR="002E63F8"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Pr="00D03031">
        <w:rPr>
          <w:rFonts w:ascii="Times New Roman" w:eastAsia="Times New Roman" w:hAnsi="Times New Roman" w:cs="Times New Roman"/>
          <w:b/>
          <w:sz w:val="32"/>
          <w:szCs w:val="32"/>
        </w:rPr>
        <w:t>ЗАНЯТИЙ</w:t>
      </w:r>
    </w:p>
    <w:p w:rsidR="00A75ECA" w:rsidRPr="000474AC" w:rsidRDefault="00A75ECA" w:rsidP="00D03031">
      <w:pPr>
        <w:jc w:val="center"/>
        <w:rPr>
          <w:b/>
          <w:sz w:val="32"/>
          <w:szCs w:val="32"/>
        </w:rPr>
      </w:pPr>
    </w:p>
    <w:p w:rsidR="00A75ECA" w:rsidRPr="00733762" w:rsidRDefault="00A75ECA" w:rsidP="00A75E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32"/>
          <w:szCs w:val="32"/>
        </w:rPr>
      </w:pPr>
      <w:r>
        <w:rPr>
          <w:sz w:val="32"/>
          <w:szCs w:val="32"/>
        </w:rPr>
        <w:t>по</w:t>
      </w:r>
      <w:r w:rsidRPr="00733762">
        <w:rPr>
          <w:sz w:val="32"/>
          <w:szCs w:val="32"/>
        </w:rPr>
        <w:t xml:space="preserve"> специальности</w:t>
      </w:r>
      <w:r w:rsidRPr="00733762">
        <w:rPr>
          <w:b/>
          <w:sz w:val="32"/>
          <w:szCs w:val="32"/>
        </w:rPr>
        <w:t xml:space="preserve"> 100116 Парикмахерское искусство</w:t>
      </w:r>
    </w:p>
    <w:p w:rsidR="00A75ECA" w:rsidRPr="00733762" w:rsidRDefault="00A75ECA" w:rsidP="00A75E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32"/>
          <w:szCs w:val="32"/>
        </w:rPr>
      </w:pPr>
      <w:r w:rsidRPr="00733762">
        <w:rPr>
          <w:sz w:val="32"/>
          <w:szCs w:val="32"/>
        </w:rPr>
        <w:t xml:space="preserve"> базовой подготовки – </w:t>
      </w:r>
      <w:r w:rsidRPr="00733762">
        <w:rPr>
          <w:b/>
          <w:sz w:val="32"/>
          <w:szCs w:val="32"/>
        </w:rPr>
        <w:t>технолог</w:t>
      </w: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both"/>
        <w:rPr>
          <w:sz w:val="32"/>
          <w:szCs w:val="32"/>
        </w:rPr>
      </w:pPr>
    </w:p>
    <w:p w:rsidR="00A75ECA" w:rsidRDefault="00A75ECA" w:rsidP="00A75ECA">
      <w:pPr>
        <w:jc w:val="both"/>
        <w:rPr>
          <w:sz w:val="32"/>
          <w:szCs w:val="32"/>
        </w:rPr>
      </w:pPr>
    </w:p>
    <w:p w:rsidR="00A75ECA" w:rsidRDefault="00A75ECA" w:rsidP="00A75ECA">
      <w:pPr>
        <w:ind w:left="567"/>
        <w:jc w:val="center"/>
      </w:pPr>
    </w:p>
    <w:p w:rsidR="001C632B" w:rsidRDefault="001C632B" w:rsidP="00A75ECA">
      <w:pPr>
        <w:ind w:left="567"/>
        <w:jc w:val="center"/>
      </w:pPr>
    </w:p>
    <w:p w:rsidR="00A75ECA" w:rsidRDefault="00A75ECA" w:rsidP="00A75ECA">
      <w:pPr>
        <w:ind w:left="567"/>
        <w:jc w:val="center"/>
      </w:pPr>
    </w:p>
    <w:p w:rsidR="00E32372" w:rsidRDefault="00F123F6" w:rsidP="00E32372">
      <w:pPr>
        <w:ind w:left="567"/>
        <w:jc w:val="center"/>
      </w:pPr>
      <w:r>
        <w:rPr>
          <w:noProof/>
        </w:rPr>
        <w:pict>
          <v:rect id="_x0000_s1028" style="position:absolute;left:0;text-align:left;margin-left:219.05pt;margin-top:14.5pt;width:25.8pt;height:29pt;z-index:251656704" stroked="f"/>
        </w:pict>
      </w:r>
      <w:r w:rsidR="00A75ECA" w:rsidRPr="00813ACD">
        <w:t>20</w:t>
      </w:r>
      <w:r w:rsidR="00D03031">
        <w:t>12</w:t>
      </w:r>
    </w:p>
    <w:p w:rsidR="00A75ECA" w:rsidRPr="0099753D" w:rsidRDefault="001F1164" w:rsidP="0099753D">
      <w:pPr>
        <w:ind w:left="567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030B8F4D" wp14:editId="6D853B16">
            <wp:extent cx="5968038" cy="8922001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69" t="6978" r="5118" b="3542"/>
                    <a:stretch/>
                  </pic:blipFill>
                  <pic:spPr bwMode="auto">
                    <a:xfrm>
                      <a:off x="0" y="0"/>
                      <a:ext cx="5970723" cy="892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5ECA" w:rsidRPr="00937AAC" w:rsidRDefault="00A75ECA" w:rsidP="009517E2">
      <w:pPr>
        <w:jc w:val="center"/>
        <w:rPr>
          <w:sz w:val="24"/>
          <w:szCs w:val="24"/>
        </w:rPr>
      </w:pPr>
      <w:r w:rsidRPr="00937AAC">
        <w:rPr>
          <w:sz w:val="24"/>
          <w:szCs w:val="24"/>
        </w:rPr>
        <w:lastRenderedPageBreak/>
        <w:t>СОДЕРЖАНИЕ</w:t>
      </w:r>
    </w:p>
    <w:p w:rsidR="00A75ECA" w:rsidRPr="00937AAC" w:rsidRDefault="00A75ECA" w:rsidP="00A75ECA">
      <w:p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Введение…………………………………………………………………………...</w:t>
      </w:r>
      <w:r w:rsidR="00937AAC">
        <w:rPr>
          <w:sz w:val="24"/>
          <w:szCs w:val="24"/>
        </w:rPr>
        <w:t>....................</w:t>
      </w:r>
      <w:r w:rsidR="00AC46CC">
        <w:rPr>
          <w:sz w:val="24"/>
          <w:szCs w:val="24"/>
        </w:rPr>
        <w:t>..</w:t>
      </w:r>
      <w:r w:rsidRPr="00937AAC">
        <w:rPr>
          <w:sz w:val="24"/>
          <w:szCs w:val="24"/>
        </w:rPr>
        <w:t>3</w:t>
      </w:r>
    </w:p>
    <w:p w:rsidR="00A75ECA" w:rsidRPr="00937AAC" w:rsidRDefault="00A75ECA" w:rsidP="00AC46CC">
      <w:pPr>
        <w:spacing w:line="360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РАЗДЕЛ 1: Общие   положения</w:t>
      </w:r>
      <w:r w:rsidR="003F77A9">
        <w:rPr>
          <w:sz w:val="24"/>
          <w:szCs w:val="24"/>
        </w:rPr>
        <w:t>…………………………………………………………………4</w:t>
      </w:r>
    </w:p>
    <w:p w:rsidR="00AC46CC" w:rsidRPr="00AC46CC" w:rsidRDefault="005E5685" w:rsidP="00AC46CC">
      <w:pPr>
        <w:pStyle w:val="a3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AC46CC">
        <w:rPr>
          <w:rFonts w:ascii="Times New Roman" w:eastAsia="Times New Roman" w:hAnsi="Times New Roman" w:cs="Times New Roman"/>
          <w:sz w:val="24"/>
          <w:szCs w:val="24"/>
        </w:rPr>
        <w:t>Цели и задачи лабораторных работ и практических занятий…………</w:t>
      </w:r>
      <w:r w:rsidR="00937AAC" w:rsidRPr="00AC46CC">
        <w:rPr>
          <w:rFonts w:ascii="Times New Roman" w:eastAsia="Times New Roman" w:hAnsi="Times New Roman" w:cs="Times New Roman"/>
          <w:sz w:val="24"/>
          <w:szCs w:val="24"/>
        </w:rPr>
        <w:t>……………</w:t>
      </w:r>
      <w:r w:rsidR="00AC46CC" w:rsidRPr="00AC46CC">
        <w:rPr>
          <w:rFonts w:ascii="Times New Roman" w:eastAsia="Times New Roman" w:hAnsi="Times New Roman" w:cs="Times New Roman"/>
          <w:sz w:val="24"/>
          <w:szCs w:val="24"/>
        </w:rPr>
        <w:t>.</w:t>
      </w:r>
      <w:r w:rsidR="00A75ECA" w:rsidRPr="00AC46CC">
        <w:rPr>
          <w:sz w:val="24"/>
          <w:szCs w:val="24"/>
        </w:rPr>
        <w:t>4</w:t>
      </w:r>
    </w:p>
    <w:p w:rsidR="00A75ECA" w:rsidRPr="00AC46CC" w:rsidRDefault="005E5685" w:rsidP="00AC46CC">
      <w:pPr>
        <w:pStyle w:val="a3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AC46C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Содержание </w:t>
      </w:r>
      <w:r w:rsidRPr="00AC46C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</w:t>
      </w:r>
      <w:r w:rsidRPr="00AC46CC">
        <w:rPr>
          <w:sz w:val="24"/>
          <w:szCs w:val="24"/>
        </w:rPr>
        <w:t>……………</w:t>
      </w:r>
      <w:r w:rsidR="00937AAC" w:rsidRPr="00AC46CC">
        <w:rPr>
          <w:sz w:val="24"/>
          <w:szCs w:val="24"/>
        </w:rPr>
        <w:t>…………</w:t>
      </w:r>
      <w:r w:rsidR="00A75ECA" w:rsidRPr="00AC46CC">
        <w:rPr>
          <w:sz w:val="24"/>
          <w:szCs w:val="24"/>
        </w:rPr>
        <w:t>…5</w:t>
      </w:r>
    </w:p>
    <w:p w:rsidR="00AC46CC" w:rsidRPr="00AC46CC" w:rsidRDefault="005E5685" w:rsidP="00AC46CC">
      <w:pPr>
        <w:pStyle w:val="a4"/>
        <w:numPr>
          <w:ilvl w:val="0"/>
          <w:numId w:val="1"/>
        </w:numPr>
        <w:spacing w:after="0" w:line="360" w:lineRule="auto"/>
        <w:ind w:left="714" w:hanging="357"/>
        <w:jc w:val="both"/>
        <w:rPr>
          <w:rFonts w:eastAsia="Times New Roman"/>
          <w:sz w:val="24"/>
          <w:szCs w:val="24"/>
        </w:rPr>
      </w:pPr>
      <w:r w:rsidRPr="00AC46CC">
        <w:rPr>
          <w:rFonts w:ascii="Times New Roman" w:eastAsia="Times New Roman" w:hAnsi="Times New Roman" w:cs="Times New Roman"/>
          <w:sz w:val="24"/>
          <w:szCs w:val="24"/>
        </w:rPr>
        <w:t xml:space="preserve">Организация и проведение лабораторных работ и </w:t>
      </w:r>
      <w:proofErr w:type="spellStart"/>
      <w:r w:rsidRPr="00AC46CC">
        <w:rPr>
          <w:rFonts w:ascii="Times New Roman" w:eastAsia="Times New Roman" w:hAnsi="Times New Roman" w:cs="Times New Roman"/>
          <w:sz w:val="24"/>
          <w:szCs w:val="24"/>
        </w:rPr>
        <w:t>практическихзанятий</w:t>
      </w:r>
      <w:proofErr w:type="spellEnd"/>
      <w:r w:rsidR="00937AAC" w:rsidRPr="00AC46CC">
        <w:rPr>
          <w:sz w:val="24"/>
          <w:szCs w:val="24"/>
        </w:rPr>
        <w:t>……</w:t>
      </w:r>
      <w:r w:rsidR="00AC46CC">
        <w:rPr>
          <w:sz w:val="24"/>
          <w:szCs w:val="24"/>
        </w:rPr>
        <w:t>…..6</w:t>
      </w:r>
    </w:p>
    <w:p w:rsidR="005E5685" w:rsidRPr="00AC46CC" w:rsidRDefault="005E5685" w:rsidP="00AC46CC">
      <w:pPr>
        <w:pStyle w:val="a4"/>
        <w:numPr>
          <w:ilvl w:val="0"/>
          <w:numId w:val="1"/>
        </w:numPr>
        <w:spacing w:after="0" w:line="360" w:lineRule="auto"/>
        <w:ind w:left="714" w:hanging="357"/>
        <w:jc w:val="both"/>
        <w:rPr>
          <w:rFonts w:eastAsia="Times New Roman"/>
          <w:sz w:val="24"/>
          <w:szCs w:val="24"/>
        </w:rPr>
      </w:pPr>
      <w:r w:rsidRPr="00AC46CC">
        <w:rPr>
          <w:rFonts w:eastAsia="Times New Roman"/>
          <w:sz w:val="24"/>
          <w:szCs w:val="24"/>
        </w:rPr>
        <w:t>Руководство проведением лабораторных работ и практических занятий.</w:t>
      </w:r>
      <w:r w:rsidR="00A75ECA" w:rsidRPr="00AC46CC">
        <w:rPr>
          <w:sz w:val="24"/>
          <w:szCs w:val="24"/>
        </w:rPr>
        <w:t>…</w:t>
      </w:r>
      <w:r w:rsidR="00937AAC" w:rsidRPr="00AC46CC">
        <w:rPr>
          <w:sz w:val="24"/>
          <w:szCs w:val="24"/>
        </w:rPr>
        <w:t>……</w:t>
      </w:r>
      <w:r w:rsidR="00AC46CC">
        <w:rPr>
          <w:sz w:val="24"/>
          <w:szCs w:val="24"/>
        </w:rPr>
        <w:t>…8</w:t>
      </w:r>
    </w:p>
    <w:p w:rsidR="00A75ECA" w:rsidRPr="00937AAC" w:rsidRDefault="005E5685" w:rsidP="00AC46CC">
      <w:pPr>
        <w:pStyle w:val="a3"/>
        <w:numPr>
          <w:ilvl w:val="0"/>
          <w:numId w:val="1"/>
        </w:numPr>
        <w:spacing w:line="360" w:lineRule="auto"/>
        <w:ind w:left="714" w:hanging="357"/>
        <w:jc w:val="both"/>
        <w:rPr>
          <w:rFonts w:eastAsia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Учет и оценка выполненных лабораторных работ и практических занятий</w:t>
      </w:r>
      <w:r w:rsidR="00A75ECA" w:rsidRPr="00937AAC">
        <w:rPr>
          <w:sz w:val="24"/>
          <w:szCs w:val="24"/>
        </w:rPr>
        <w:t>……</w:t>
      </w:r>
      <w:r w:rsidRPr="00937AAC">
        <w:rPr>
          <w:sz w:val="24"/>
          <w:szCs w:val="24"/>
        </w:rPr>
        <w:t>……………………………………………………………………</w:t>
      </w:r>
      <w:r w:rsidR="00AC46CC">
        <w:rPr>
          <w:sz w:val="24"/>
          <w:szCs w:val="24"/>
        </w:rPr>
        <w:t>………..10</w:t>
      </w:r>
    </w:p>
    <w:p w:rsidR="005E5685" w:rsidRPr="00937AAC" w:rsidRDefault="005E5685" w:rsidP="00AC46CC">
      <w:pPr>
        <w:pStyle w:val="a3"/>
        <w:numPr>
          <w:ilvl w:val="0"/>
          <w:numId w:val="1"/>
        </w:numPr>
        <w:spacing w:line="36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Оформление лабораторных работ и практических занятий</w:t>
      </w:r>
      <w:r w:rsidRPr="00937AAC">
        <w:rPr>
          <w:rFonts w:ascii="Times New Roman" w:hAnsi="Times New Roman" w:cs="Times New Roman"/>
          <w:sz w:val="24"/>
          <w:szCs w:val="24"/>
        </w:rPr>
        <w:t>……………</w:t>
      </w:r>
      <w:r w:rsidR="00AC46CC">
        <w:rPr>
          <w:rFonts w:ascii="Times New Roman" w:hAnsi="Times New Roman" w:cs="Times New Roman"/>
          <w:sz w:val="24"/>
          <w:szCs w:val="24"/>
        </w:rPr>
        <w:t>…………..12</w:t>
      </w:r>
    </w:p>
    <w:p w:rsidR="00A75ECA" w:rsidRPr="00937AAC" w:rsidRDefault="00A75ECA" w:rsidP="005E5685">
      <w:pPr>
        <w:spacing w:after="0" w:line="240" w:lineRule="auto"/>
        <w:ind w:left="360"/>
        <w:jc w:val="both"/>
        <w:rPr>
          <w:sz w:val="24"/>
          <w:szCs w:val="24"/>
        </w:rPr>
      </w:pPr>
    </w:p>
    <w:p w:rsidR="00737AF9" w:rsidRPr="00937AAC" w:rsidRDefault="00737AF9" w:rsidP="00737AF9">
      <w:pPr>
        <w:pStyle w:val="a4"/>
        <w:spacing w:after="0" w:line="240" w:lineRule="auto"/>
        <w:jc w:val="both"/>
        <w:rPr>
          <w:sz w:val="24"/>
          <w:szCs w:val="24"/>
        </w:rPr>
      </w:pPr>
    </w:p>
    <w:p w:rsidR="002C660D" w:rsidRPr="00937AAC" w:rsidRDefault="00A75ECA" w:rsidP="002C660D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sz w:val="24"/>
          <w:szCs w:val="24"/>
        </w:rPr>
        <w:t xml:space="preserve">РАЗДЕЛ 2: </w:t>
      </w:r>
      <w:r w:rsidR="0037580A" w:rsidRPr="00937AAC">
        <w:rPr>
          <w:sz w:val="24"/>
          <w:szCs w:val="24"/>
        </w:rPr>
        <w:t>Методические р</w:t>
      </w:r>
      <w:r w:rsidR="00AC46CC">
        <w:rPr>
          <w:sz w:val="24"/>
          <w:szCs w:val="24"/>
        </w:rPr>
        <w:t>екомендации преподавателям</w:t>
      </w:r>
      <w:r w:rsidR="002C660D" w:rsidRPr="00937AAC">
        <w:rPr>
          <w:sz w:val="24"/>
          <w:szCs w:val="24"/>
        </w:rPr>
        <w:t xml:space="preserve"> по выполнению </w:t>
      </w:r>
      <w:r w:rsidR="002C660D" w:rsidRPr="00937AA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</w:t>
      </w:r>
      <w:r w:rsidR="00AC46CC">
        <w:rPr>
          <w:rFonts w:ascii="Times New Roman" w:eastAsia="Times New Roman" w:hAnsi="Times New Roman" w:cs="Times New Roman"/>
          <w:sz w:val="24"/>
          <w:szCs w:val="24"/>
        </w:rPr>
        <w:t>…………………………………………………………………13</w:t>
      </w:r>
    </w:p>
    <w:p w:rsidR="002C660D" w:rsidRPr="00937AAC" w:rsidRDefault="002C660D" w:rsidP="00E32372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75ECA" w:rsidRPr="00937AAC" w:rsidRDefault="00A75ECA" w:rsidP="00A75ECA">
      <w:p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Приложени</w:t>
      </w:r>
      <w:r w:rsidR="00AC46CC">
        <w:rPr>
          <w:sz w:val="24"/>
          <w:szCs w:val="24"/>
        </w:rPr>
        <w:t>я …………………………………………………………………………………….16</w:t>
      </w:r>
    </w:p>
    <w:p w:rsidR="005E5685" w:rsidRPr="00937AAC" w:rsidRDefault="005E5685" w:rsidP="00A75ECA">
      <w:p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Заключение</w:t>
      </w:r>
      <w:r w:rsidR="00AC46CC">
        <w:rPr>
          <w:sz w:val="24"/>
          <w:szCs w:val="24"/>
        </w:rPr>
        <w:t xml:space="preserve"> ……………………………………………………………………………………..45</w:t>
      </w:r>
    </w:p>
    <w:p w:rsidR="00A75ECA" w:rsidRPr="00937AAC" w:rsidRDefault="00A75ECA" w:rsidP="00A75ECA">
      <w:pPr>
        <w:jc w:val="both"/>
        <w:rPr>
          <w:sz w:val="24"/>
          <w:szCs w:val="24"/>
        </w:rPr>
      </w:pPr>
    </w:p>
    <w:p w:rsidR="00A75ECA" w:rsidRPr="00937AAC" w:rsidRDefault="00A75ECA" w:rsidP="00A75ECA">
      <w:pPr>
        <w:jc w:val="center"/>
        <w:rPr>
          <w:sz w:val="24"/>
          <w:szCs w:val="24"/>
        </w:rPr>
      </w:pPr>
    </w:p>
    <w:p w:rsidR="00A75ECA" w:rsidRPr="00937AAC" w:rsidRDefault="00A75ECA" w:rsidP="00A75ECA">
      <w:pPr>
        <w:jc w:val="center"/>
        <w:rPr>
          <w:sz w:val="24"/>
          <w:szCs w:val="24"/>
        </w:rPr>
      </w:pPr>
    </w:p>
    <w:p w:rsidR="00A75ECA" w:rsidRDefault="00A75ECA" w:rsidP="00A75ECA">
      <w:pPr>
        <w:jc w:val="center"/>
        <w:rPr>
          <w:sz w:val="28"/>
          <w:szCs w:val="28"/>
        </w:rPr>
      </w:pPr>
    </w:p>
    <w:p w:rsidR="00A75ECA" w:rsidRDefault="00A75ECA" w:rsidP="00A75ECA">
      <w:pPr>
        <w:jc w:val="center"/>
        <w:rPr>
          <w:sz w:val="28"/>
          <w:szCs w:val="28"/>
        </w:rPr>
      </w:pPr>
    </w:p>
    <w:p w:rsidR="00B817F4" w:rsidRDefault="00B817F4" w:rsidP="00A75ECA">
      <w:pPr>
        <w:jc w:val="center"/>
        <w:rPr>
          <w:sz w:val="28"/>
          <w:szCs w:val="28"/>
        </w:rPr>
      </w:pPr>
    </w:p>
    <w:p w:rsidR="00B817F4" w:rsidRDefault="00B817F4" w:rsidP="00A75ECA">
      <w:pPr>
        <w:jc w:val="center"/>
        <w:rPr>
          <w:sz w:val="28"/>
          <w:szCs w:val="28"/>
        </w:rPr>
      </w:pPr>
    </w:p>
    <w:p w:rsidR="007B37B1" w:rsidRDefault="007B37B1" w:rsidP="00533D70">
      <w:pPr>
        <w:rPr>
          <w:sz w:val="28"/>
          <w:szCs w:val="28"/>
        </w:rPr>
      </w:pPr>
    </w:p>
    <w:p w:rsidR="00E32372" w:rsidRDefault="00E32372" w:rsidP="00533D70">
      <w:pPr>
        <w:rPr>
          <w:sz w:val="28"/>
          <w:szCs w:val="28"/>
        </w:rPr>
      </w:pPr>
    </w:p>
    <w:p w:rsidR="009517E2" w:rsidRDefault="009517E2" w:rsidP="00533D70">
      <w:pPr>
        <w:rPr>
          <w:sz w:val="28"/>
          <w:szCs w:val="28"/>
        </w:rPr>
      </w:pPr>
    </w:p>
    <w:p w:rsidR="00937AAC" w:rsidRDefault="00937AAC" w:rsidP="00533D70">
      <w:pPr>
        <w:rPr>
          <w:sz w:val="28"/>
          <w:szCs w:val="28"/>
        </w:rPr>
      </w:pPr>
    </w:p>
    <w:p w:rsidR="003F77A9" w:rsidRDefault="003F77A9" w:rsidP="00533D70">
      <w:pPr>
        <w:rPr>
          <w:sz w:val="28"/>
          <w:szCs w:val="28"/>
        </w:rPr>
      </w:pPr>
    </w:p>
    <w:p w:rsidR="003F77A9" w:rsidRDefault="003F77A9" w:rsidP="00533D70">
      <w:pPr>
        <w:rPr>
          <w:sz w:val="28"/>
          <w:szCs w:val="28"/>
        </w:rPr>
      </w:pPr>
    </w:p>
    <w:p w:rsidR="00A75ECA" w:rsidRPr="00937AAC" w:rsidRDefault="00A75ECA" w:rsidP="00A75ECA">
      <w:pPr>
        <w:jc w:val="center"/>
        <w:rPr>
          <w:sz w:val="24"/>
          <w:szCs w:val="24"/>
        </w:rPr>
      </w:pPr>
      <w:r w:rsidRPr="00937AAC">
        <w:rPr>
          <w:sz w:val="24"/>
          <w:szCs w:val="24"/>
        </w:rPr>
        <w:lastRenderedPageBreak/>
        <w:t xml:space="preserve">Введение </w:t>
      </w:r>
    </w:p>
    <w:p w:rsidR="002C74BA" w:rsidRPr="00937AAC" w:rsidRDefault="002C74BA" w:rsidP="007B37B1">
      <w:pPr>
        <w:pStyle w:val="a3"/>
        <w:ind w:firstLine="708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Одним из основных типов урока теоретического обучения является урок применения знаний, основными видами проведения которого являются лабораторные работы, и практические занятия. </w:t>
      </w:r>
      <w:proofErr w:type="gramStart"/>
      <w:r w:rsidRPr="00937AAC">
        <w:rPr>
          <w:sz w:val="24"/>
          <w:szCs w:val="24"/>
        </w:rPr>
        <w:t>Применение полученных знаний на п</w:t>
      </w:r>
      <w:r w:rsidR="0021385E" w:rsidRPr="00937AAC">
        <w:rPr>
          <w:sz w:val="24"/>
          <w:szCs w:val="24"/>
        </w:rPr>
        <w:t xml:space="preserve">рактике вырабатывает у обучающихся </w:t>
      </w:r>
      <w:r w:rsidRPr="00937AAC">
        <w:rPr>
          <w:sz w:val="24"/>
          <w:szCs w:val="24"/>
        </w:rPr>
        <w:t xml:space="preserve"> навыки самостоятельной работы.</w:t>
      </w:r>
      <w:proofErr w:type="gramEnd"/>
      <w:r w:rsidRPr="00937AAC">
        <w:rPr>
          <w:sz w:val="24"/>
          <w:szCs w:val="24"/>
        </w:rPr>
        <w:t xml:space="preserve"> С этой точки зрения весьма эффективными являются уроки, в процессе которых проводятся лабораторные работы, практические занятия, решение технических задач и т.п.</w:t>
      </w:r>
    </w:p>
    <w:p w:rsidR="002C74BA" w:rsidRPr="00937AAC" w:rsidRDefault="002C74BA" w:rsidP="0021385E">
      <w:pPr>
        <w:pStyle w:val="a3"/>
        <w:ind w:firstLine="708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В соответствии  Постановлением   правительства  Российской   Федерации   от   03.03.2001 № 160 </w:t>
      </w:r>
      <w:r w:rsidR="0021385E" w:rsidRPr="00937AAC">
        <w:rPr>
          <w:sz w:val="24"/>
          <w:szCs w:val="24"/>
        </w:rPr>
        <w:t>о Типовое положение об образовательном учреждении среднего профессионального образования (среднем специальном учебном заведении) и Положением  ГБОУ СПО ВО «ВТК» (ЛОКАЛЬНЫЙ АКТ № _____от________________</w:t>
      </w:r>
      <w:proofErr w:type="gramStart"/>
      <w:r w:rsidR="0021385E" w:rsidRPr="00937AAC">
        <w:rPr>
          <w:sz w:val="24"/>
          <w:szCs w:val="24"/>
        </w:rPr>
        <w:t>)</w:t>
      </w:r>
      <w:proofErr w:type="spellStart"/>
      <w:r w:rsidRPr="00937AAC">
        <w:rPr>
          <w:sz w:val="24"/>
          <w:szCs w:val="24"/>
        </w:rPr>
        <w:t>л</w:t>
      </w:r>
      <w:proofErr w:type="gramEnd"/>
      <w:r w:rsidRPr="00937AAC">
        <w:rPr>
          <w:sz w:val="24"/>
          <w:szCs w:val="24"/>
        </w:rPr>
        <w:t>абораторныеработы</w:t>
      </w:r>
      <w:proofErr w:type="spellEnd"/>
      <w:r w:rsidRPr="00937AAC">
        <w:rPr>
          <w:sz w:val="24"/>
          <w:szCs w:val="24"/>
        </w:rPr>
        <w:t xml:space="preserve">   и   практические   занятия   отнесены   к   основным   видам   учебных   занятий наряду с другими видами учебных занятий.</w:t>
      </w:r>
    </w:p>
    <w:p w:rsidR="002C74BA" w:rsidRPr="00937AAC" w:rsidRDefault="002C74BA" w:rsidP="007B37B1">
      <w:pPr>
        <w:pStyle w:val="a3"/>
        <w:ind w:firstLine="708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Лабораторные работы и практические занятия имеют большое значение для теоретической и профессиональной подготовки</w:t>
      </w:r>
      <w:r w:rsidR="00937AAC" w:rsidRPr="00937AAC">
        <w:rPr>
          <w:sz w:val="24"/>
          <w:szCs w:val="24"/>
        </w:rPr>
        <w:t xml:space="preserve"> обучающихся</w:t>
      </w:r>
      <w:r w:rsidRPr="00937AAC">
        <w:rPr>
          <w:sz w:val="24"/>
          <w:szCs w:val="24"/>
        </w:rPr>
        <w:t>, углубления те</w:t>
      </w:r>
      <w:r w:rsidR="00937AAC" w:rsidRPr="00937AAC">
        <w:rPr>
          <w:sz w:val="24"/>
          <w:szCs w:val="24"/>
        </w:rPr>
        <w:t>оретических знаний</w:t>
      </w:r>
      <w:r w:rsidRPr="00937AAC">
        <w:rPr>
          <w:sz w:val="24"/>
          <w:szCs w:val="24"/>
        </w:rPr>
        <w:t xml:space="preserve"> и связи их с практикой. Лабораторные работы и практические занятия обеспечивают активное и сознательное овладение учебным материалом, воспитывают у </w:t>
      </w:r>
      <w:proofErr w:type="spellStart"/>
      <w:r w:rsidR="00937AAC" w:rsidRPr="00937AAC">
        <w:rPr>
          <w:sz w:val="24"/>
          <w:szCs w:val="24"/>
        </w:rPr>
        <w:t>обучающихся</w:t>
      </w:r>
      <w:r w:rsidRPr="00937AAC">
        <w:rPr>
          <w:sz w:val="24"/>
          <w:szCs w:val="24"/>
        </w:rPr>
        <w:t>инициативу</w:t>
      </w:r>
      <w:proofErr w:type="spellEnd"/>
      <w:r w:rsidRPr="00937AAC">
        <w:rPr>
          <w:sz w:val="24"/>
          <w:szCs w:val="24"/>
        </w:rPr>
        <w:t xml:space="preserve">, развивают наблюдательность и умение пользоваться приборами и инструментами, учат анализировать явления и факты, делать выводы и т.п. В процессе работы с инструментами и приспособлениями, приборами, оборудованием </w:t>
      </w:r>
      <w:r w:rsidR="00937AAC" w:rsidRPr="00937AAC">
        <w:rPr>
          <w:sz w:val="24"/>
          <w:szCs w:val="24"/>
        </w:rPr>
        <w:t xml:space="preserve">обучающиеся </w:t>
      </w:r>
      <w:r w:rsidRPr="00937AAC">
        <w:rPr>
          <w:sz w:val="24"/>
          <w:szCs w:val="24"/>
        </w:rPr>
        <w:t>детально изучают их особенности и конструкцию. Лабораторные работы и практические занятия направлены на экспериментальное подтв</w:t>
      </w:r>
      <w:r w:rsidR="00937AAC" w:rsidRPr="00937AAC">
        <w:rPr>
          <w:sz w:val="24"/>
          <w:szCs w:val="24"/>
        </w:rPr>
        <w:t>ерждение теоретических положений</w:t>
      </w:r>
      <w:r w:rsidRPr="00937AAC">
        <w:rPr>
          <w:sz w:val="24"/>
          <w:szCs w:val="24"/>
        </w:rPr>
        <w:t xml:space="preserve"> и формирование </w:t>
      </w:r>
      <w:r w:rsidR="00937AAC" w:rsidRPr="00937AAC">
        <w:rPr>
          <w:sz w:val="24"/>
          <w:szCs w:val="24"/>
        </w:rPr>
        <w:t xml:space="preserve">общих и профессиональных компетенций. </w:t>
      </w:r>
      <w:r w:rsidRPr="00937AAC">
        <w:rPr>
          <w:sz w:val="24"/>
          <w:szCs w:val="24"/>
        </w:rPr>
        <w:t xml:space="preserve">В процессе лабораторной работы или практического занятия, как видов учебных занятий </w:t>
      </w:r>
      <w:r w:rsidR="00937AAC" w:rsidRPr="00937AAC">
        <w:rPr>
          <w:sz w:val="24"/>
          <w:szCs w:val="24"/>
        </w:rPr>
        <w:t>обучающиеся</w:t>
      </w:r>
      <w:r w:rsidRPr="00937AAC">
        <w:rPr>
          <w:sz w:val="24"/>
          <w:szCs w:val="24"/>
        </w:rPr>
        <w:t xml:space="preserve"> выполняют задания под руководством преподавателя в соответствии с изучаемым содержанием учебного материала. Таким </w:t>
      </w:r>
      <w:proofErr w:type="gramStart"/>
      <w:r w:rsidRPr="00937AAC">
        <w:rPr>
          <w:sz w:val="24"/>
          <w:szCs w:val="24"/>
        </w:rPr>
        <w:t>образом</w:t>
      </w:r>
      <w:proofErr w:type="gramEnd"/>
      <w:r w:rsidRPr="00937AAC">
        <w:rPr>
          <w:sz w:val="24"/>
          <w:szCs w:val="24"/>
        </w:rPr>
        <w:t xml:space="preserve"> лабораторные работы и практические занятия с одной стороны составляют важную часть образовательного процесса, с другой - играют особую роль в подготовке квалифицированного специалиста, так как способствуют выработке самостоятельности</w:t>
      </w:r>
      <w:r w:rsidR="00937AAC" w:rsidRPr="00937AAC">
        <w:rPr>
          <w:sz w:val="24"/>
          <w:szCs w:val="24"/>
        </w:rPr>
        <w:t xml:space="preserve"> и мобильности</w:t>
      </w:r>
      <w:r w:rsidRPr="00937AAC">
        <w:rPr>
          <w:sz w:val="24"/>
          <w:szCs w:val="24"/>
        </w:rPr>
        <w:t>, что особенно важно для будущих специалистов.</w:t>
      </w:r>
    </w:p>
    <w:p w:rsidR="002C74BA" w:rsidRPr="00937AAC" w:rsidRDefault="002C74BA" w:rsidP="007B37B1">
      <w:pPr>
        <w:pStyle w:val="a3"/>
        <w:ind w:firstLine="708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В соответствии с </w:t>
      </w:r>
      <w:r w:rsidR="00937AAC" w:rsidRPr="00937AAC">
        <w:rPr>
          <w:sz w:val="24"/>
          <w:szCs w:val="24"/>
        </w:rPr>
        <w:t xml:space="preserve">ФГОС </w:t>
      </w:r>
      <w:r w:rsidRPr="00937AAC">
        <w:rPr>
          <w:sz w:val="24"/>
          <w:szCs w:val="24"/>
        </w:rPr>
        <w:t xml:space="preserve">среднего профессионального образования объем практической подготовки </w:t>
      </w:r>
      <w:r w:rsidR="00937AAC" w:rsidRPr="00937AAC">
        <w:rPr>
          <w:sz w:val="24"/>
          <w:szCs w:val="24"/>
        </w:rPr>
        <w:t>обучающегося</w:t>
      </w:r>
      <w:r w:rsidRPr="00937AAC">
        <w:rPr>
          <w:sz w:val="24"/>
          <w:szCs w:val="24"/>
        </w:rPr>
        <w:t>: производственная (профессиональная) практика, лабораторные работы, практические занятия, выполнение курсовых работ (про</w:t>
      </w:r>
      <w:r w:rsidR="00937AAC" w:rsidRPr="00937AAC">
        <w:rPr>
          <w:sz w:val="24"/>
          <w:szCs w:val="24"/>
        </w:rPr>
        <w:t>ектов) должен составлять 50 - 65</w:t>
      </w:r>
      <w:r w:rsidRPr="00937AAC">
        <w:rPr>
          <w:sz w:val="24"/>
          <w:szCs w:val="24"/>
        </w:rPr>
        <w:t xml:space="preserve"> % от общего объема времени, отведенного на теоретическое обучение и практику. В связи с этим преподавателям необходимо уделять особое внимание па подготовку, организацию и проведение лабораторных работ и практических занятий, как на </w:t>
      </w:r>
      <w:r w:rsidR="00937AAC" w:rsidRPr="00937AAC">
        <w:rPr>
          <w:sz w:val="24"/>
          <w:szCs w:val="24"/>
        </w:rPr>
        <w:t>это одно из условий</w:t>
      </w:r>
      <w:r w:rsidRPr="00937AAC">
        <w:rPr>
          <w:sz w:val="24"/>
          <w:szCs w:val="24"/>
        </w:rPr>
        <w:t xml:space="preserve"> качественной подготовки специалиста.</w:t>
      </w:r>
    </w:p>
    <w:p w:rsidR="009C795A" w:rsidRPr="00937AAC" w:rsidRDefault="009C795A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937AAC" w:rsidRDefault="00937AAC" w:rsidP="0099753D">
      <w:pPr>
        <w:pStyle w:val="a3"/>
        <w:spacing w:line="276" w:lineRule="auto"/>
        <w:rPr>
          <w:b/>
          <w:sz w:val="24"/>
          <w:szCs w:val="24"/>
        </w:rPr>
      </w:pPr>
    </w:p>
    <w:p w:rsidR="0099753D" w:rsidRDefault="0099753D" w:rsidP="0099753D">
      <w:pPr>
        <w:pStyle w:val="a3"/>
        <w:spacing w:line="276" w:lineRule="auto"/>
        <w:rPr>
          <w:b/>
          <w:sz w:val="24"/>
          <w:szCs w:val="24"/>
        </w:rPr>
      </w:pPr>
      <w:bookmarkStart w:id="0" w:name="_GoBack"/>
      <w:bookmarkEnd w:id="0"/>
    </w:p>
    <w:p w:rsidR="00937AAC" w:rsidRDefault="00937AAC" w:rsidP="00737AF9">
      <w:pPr>
        <w:pStyle w:val="a3"/>
        <w:spacing w:line="276" w:lineRule="auto"/>
        <w:jc w:val="center"/>
        <w:rPr>
          <w:b/>
          <w:sz w:val="24"/>
          <w:szCs w:val="24"/>
        </w:rPr>
      </w:pPr>
    </w:p>
    <w:p w:rsidR="00E9400C" w:rsidRPr="00937AAC" w:rsidRDefault="00D5119A" w:rsidP="00737AF9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7AAC">
        <w:rPr>
          <w:b/>
          <w:sz w:val="24"/>
          <w:szCs w:val="24"/>
        </w:rPr>
        <w:lastRenderedPageBreak/>
        <w:t xml:space="preserve">РАЗДЕЛ 1: </w:t>
      </w:r>
      <w:r w:rsidR="00E9400C" w:rsidRPr="00937AAC">
        <w:rPr>
          <w:rFonts w:ascii="Times New Roman" w:eastAsia="Times New Roman" w:hAnsi="Times New Roman" w:cs="Times New Roman"/>
          <w:b/>
          <w:sz w:val="24"/>
          <w:szCs w:val="24"/>
        </w:rPr>
        <w:t>Общие положения</w:t>
      </w:r>
    </w:p>
    <w:p w:rsidR="00D5119A" w:rsidRPr="00937AAC" w:rsidRDefault="00D5119A" w:rsidP="00737AF9">
      <w:pPr>
        <w:pStyle w:val="a3"/>
        <w:spacing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5119A" w:rsidRPr="00937AAC" w:rsidRDefault="00F97A0A" w:rsidP="001E5E7E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="002C74BA" w:rsidRPr="00937AAC">
        <w:rPr>
          <w:rFonts w:ascii="Times New Roman" w:eastAsia="Times New Roman" w:hAnsi="Times New Roman" w:cs="Times New Roman"/>
          <w:sz w:val="24"/>
          <w:szCs w:val="24"/>
        </w:rPr>
        <w:t>и</w:t>
      </w:r>
      <w:proofErr w:type="spellEnd"/>
      <w:r w:rsidR="002C74BA" w:rsidRPr="00937AAC">
        <w:rPr>
          <w:rFonts w:ascii="Times New Roman" w:eastAsia="Times New Roman" w:hAnsi="Times New Roman" w:cs="Times New Roman"/>
          <w:sz w:val="24"/>
          <w:szCs w:val="24"/>
        </w:rPr>
        <w:t xml:space="preserve"> задачи </w:t>
      </w:r>
      <w:r w:rsidR="00D5119A" w:rsidRPr="00937AA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5119A" w:rsidRPr="00937AAC" w:rsidRDefault="00D5119A" w:rsidP="00737AF9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9400C" w:rsidRPr="00937AAC" w:rsidRDefault="00E9400C" w:rsidP="00937AAC">
      <w:pPr>
        <w:pStyle w:val="a3"/>
        <w:ind w:firstLine="708"/>
        <w:jc w:val="both"/>
        <w:rPr>
          <w:rFonts w:ascii="Times New Roman" w:eastAsia="Times New Roman" w:hAnsi="Times New Roman" w:cs="Times New Roman"/>
          <w:color w:val="FF0000"/>
          <w:spacing w:val="-1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В соответствии </w:t>
      </w:r>
      <w:proofErr w:type="spellStart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сТиповым</w:t>
      </w:r>
      <w:proofErr w:type="spellEnd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положением об образовательном уч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>реждении среднего профессионального образования (среднем специальном учетном заведении), утвержденным постановлением Правительства Рос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="00937AAC"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сийской Федерации  от 3 марта 2001 г. N 160 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к основным видам учеб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>ных занятий наряду с другими отнесены лабораторные работы и практиче</w:t>
      </w: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ские занятия. Направленные на экспериментальное подтверждение теоре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>тических положений и</w:t>
      </w:r>
      <w:r w:rsidR="00937AAC" w:rsidRPr="00937AAC">
        <w:rPr>
          <w:sz w:val="24"/>
          <w:szCs w:val="24"/>
        </w:rPr>
        <w:t xml:space="preserve"> формирование общих и профессиональных компетенций,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они составляют важную часть теоретической и профес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сиональной практической подготовки.</w:t>
      </w:r>
    </w:p>
    <w:p w:rsidR="005D1A57" w:rsidRPr="00937AAC" w:rsidRDefault="005D1A57" w:rsidP="005D1A5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Во время </w:t>
      </w:r>
      <w:r w:rsidR="00E9400C" w:rsidRPr="00937AAC">
        <w:rPr>
          <w:rFonts w:ascii="Times New Roman" w:eastAsia="Times New Roman" w:hAnsi="Times New Roman" w:cs="Times New Roman"/>
          <w:spacing w:val="-6"/>
          <w:sz w:val="24"/>
          <w:szCs w:val="24"/>
        </w:rPr>
        <w:t xml:space="preserve"> лабораторной работы или практического занятия как в</w:t>
      </w:r>
      <w:r w:rsidR="00E9400C"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идов учебных занятий </w:t>
      </w:r>
      <w:r w:rsid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обучающиеся </w:t>
      </w:r>
      <w:r w:rsidR="00E9400C"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выполняют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задания </w:t>
      </w:r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под руководством преподавателя в соответствии с изучаемым содержанием </w:t>
      </w:r>
      <w:r w:rsidR="00E9400C" w:rsidRPr="00937AAC">
        <w:rPr>
          <w:rFonts w:ascii="Times New Roman" w:eastAsia="Times New Roman" w:hAnsi="Times New Roman" w:cs="Times New Roman"/>
          <w:sz w:val="24"/>
          <w:szCs w:val="24"/>
        </w:rPr>
        <w:t>учебного материала.</w:t>
      </w:r>
    </w:p>
    <w:p w:rsidR="004C021A" w:rsidRPr="00937AAC" w:rsidRDefault="004C021A" w:rsidP="004C021A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Лабораторные работы и практические занятия направлены на экспериментальное подтверждение теоретических подтверждений и формирование учебных и профессиональных практических умений (ПК).</w:t>
      </w:r>
    </w:p>
    <w:p w:rsidR="002C74BA" w:rsidRPr="00937AAC" w:rsidRDefault="002C74BA" w:rsidP="002C74BA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Выполнение </w:t>
      </w:r>
      <w:proofErr w:type="gramStart"/>
      <w:r w:rsidR="00937AAC">
        <w:rPr>
          <w:rFonts w:ascii="Times New Roman" w:eastAsia="Times New Roman" w:hAnsi="Times New Roman" w:cs="Times New Roman"/>
          <w:spacing w:val="-4"/>
          <w:sz w:val="24"/>
          <w:szCs w:val="24"/>
        </w:rPr>
        <w:t>обучающимися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лабораторных работ и практических занятий направлено на решение таких задач, как:</w:t>
      </w:r>
    </w:p>
    <w:p w:rsidR="004C021A" w:rsidRPr="00937AAC" w:rsidRDefault="004C021A" w:rsidP="001E5E7E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обобщение, систематизацию, углубление, закрепление полученных теоретических знаний по темам;</w:t>
      </w:r>
    </w:p>
    <w:p w:rsidR="004C021A" w:rsidRPr="00937AAC" w:rsidRDefault="004C021A" w:rsidP="001E5E7E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формирование умений применять полученные знания на практике, реализацию единства интеллектуальной и практической деятельности;</w:t>
      </w:r>
    </w:p>
    <w:p w:rsidR="004C021A" w:rsidRPr="00937AAC" w:rsidRDefault="004C021A" w:rsidP="001E5E7E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развитие интеллектуальных умений у будущих специалистов (аналитических, проектировочных, конструктивных и др.);</w:t>
      </w:r>
    </w:p>
    <w:p w:rsidR="004C021A" w:rsidRPr="00937AAC" w:rsidRDefault="004C021A" w:rsidP="001E5E7E">
      <w:pPr>
        <w:pStyle w:val="a3"/>
        <w:numPr>
          <w:ilvl w:val="0"/>
          <w:numId w:val="2"/>
        </w:numPr>
        <w:spacing w:line="276" w:lineRule="auto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выработку при решении поставленных задач профессионально значимых качеств (самостоятельность, ответственность, точность, творческая инициатива).</w:t>
      </w:r>
    </w:p>
    <w:p w:rsidR="00D5119A" w:rsidRPr="00937AAC" w:rsidRDefault="00E9400C" w:rsidP="00D5119A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Дисциплины, по которым планируются лабораторные работы и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br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практические занятия, и их объемы определяются примерными и рабочими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br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учебными планами.</w:t>
      </w:r>
    </w:p>
    <w:p w:rsidR="00D5119A" w:rsidRPr="00937AAC" w:rsidRDefault="00D5119A" w:rsidP="00D5119A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Перечень лабораторных работ и практических занятий в </w:t>
      </w:r>
      <w:proofErr w:type="spell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рабочих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программах</w:t>
      </w:r>
      <w:proofErr w:type="spellEnd"/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дисциплины, а также количество часов на их проведение могут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отличаться от рекомендованных примерной программой, но при этом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должны формировать уровень подготовки выпускника, определенный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требованиями ФГОС по специальности «Парикмахерское искусство», а так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же дополнительными требованиями к уровню подготовки </w:t>
      </w:r>
      <w:r w:rsidR="00042ACF">
        <w:rPr>
          <w:rFonts w:ascii="Times New Roman" w:eastAsia="Times New Roman" w:hAnsi="Times New Roman" w:cs="Times New Roman"/>
          <w:spacing w:val="-4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, уста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новленными самими образовательными учреждениями.</w:t>
      </w:r>
      <w:proofErr w:type="gramEnd"/>
    </w:p>
    <w:p w:rsidR="008D29EC" w:rsidRPr="00937AAC" w:rsidRDefault="00E9400C" w:rsidP="005E5685">
      <w:pPr>
        <w:pStyle w:val="a3"/>
        <w:spacing w:line="276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При проведении лабораторных работ и практических занятий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учебная группа согласно требованиям </w:t>
      </w:r>
      <w:r w:rsidR="004C021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ФГОС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к минимуму со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держания и</w:t>
      </w:r>
      <w:r w:rsidR="004C021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уровню подготовки выпускников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может делиться на подгруппы численностью не менее 8 чело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век.</w:t>
      </w:r>
    </w:p>
    <w:p w:rsidR="001174AA" w:rsidRPr="00937AAC" w:rsidRDefault="001174AA" w:rsidP="001174AA">
      <w:pPr>
        <w:pStyle w:val="a3"/>
        <w:spacing w:line="276" w:lineRule="auto"/>
        <w:ind w:firstLine="357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Лабораторные работы и практические занятия, особенно при изучении общепрофессиональных и специальных дисциплин является важным средством связи теории и практики, они, если можно так сказать, занимают промежуточное положение между теоретическим обучением и производственной (профессиональной) практикой. Все это в   значительной степени влияет на дидактические цели лабораторных   работ и практических занятий.</w:t>
      </w:r>
    </w:p>
    <w:p w:rsidR="00E9400C" w:rsidRPr="00937AAC" w:rsidRDefault="00E9400C" w:rsidP="001174AA">
      <w:pPr>
        <w:pStyle w:val="a3"/>
        <w:spacing w:line="276" w:lineRule="auto"/>
        <w:ind w:firstLine="357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lastRenderedPageBreak/>
        <w:t xml:space="preserve">При планировании состава и содержания лабораторных работ 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практических занятий следует исходить из того, что лабораторные работы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и практические занятия имеют разные ведущие дидактические цели.</w:t>
      </w:r>
    </w:p>
    <w:p w:rsidR="00D5119A" w:rsidRPr="00937AAC" w:rsidRDefault="00E9400C" w:rsidP="001E5E7E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Ведущей дидактической целью лабораторных работ является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экспериментальное подтверждение и проверка существенных теоретиче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softHyphen/>
        <w:t>ских положений (законов, зависимостей)</w:t>
      </w:r>
      <w:r w:rsidR="00D5119A"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5119A" w:rsidRPr="00937AAC" w:rsidRDefault="00E9400C" w:rsidP="001E5E7E">
      <w:pPr>
        <w:pStyle w:val="a3"/>
        <w:numPr>
          <w:ilvl w:val="0"/>
          <w:numId w:val="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Ведущей дидактической целью практических занятий является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формирование практических умений - профессиональных (выполнять оп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ределенные действия, операции, необходимые и последующем в профес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сиональной деятельности)</w:t>
      </w:r>
      <w:r w:rsidR="00D5119A"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C74BA" w:rsidRPr="00937AAC" w:rsidRDefault="00D679A3" w:rsidP="002C74BA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При планировании лабораторных работ следует учитывать, что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наряду с ведущей дидактической целью - подтверждением теоретических положений - в ходе выполнения заданий у </w:t>
      </w:r>
      <w:r w:rsidR="00042ACF">
        <w:rPr>
          <w:rFonts w:ascii="Times New Roman" w:eastAsia="Times New Roman" w:hAnsi="Times New Roman" w:cs="Times New Roman"/>
          <w:spacing w:val="-4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формируются практи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ческие умения </w:t>
      </w:r>
      <w:r w:rsidR="004904C7" w:rsidRPr="00937AAC">
        <w:rPr>
          <w:rFonts w:ascii="Times New Roman" w:eastAsia="Times New Roman" w:hAnsi="Times New Roman" w:cs="Times New Roman"/>
          <w:sz w:val="24"/>
          <w:szCs w:val="24"/>
        </w:rPr>
        <w:t xml:space="preserve">и навыки обращения с различными инструментами, приспособлениями, оборудованием, аппаратурой, материалами и парфюмерно-косметическими средствами,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которые могут составлять часть профессиональной практической подготовки, а также исследователь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ские умения (наблюдать, сравнивать, анализировать, устанавливать зави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симости, делать выводы и обобщения, самостоятельно вести исследование</w:t>
      </w:r>
      <w:proofErr w:type="gramEnd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,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оформлять результаты).</w:t>
      </w:r>
    </w:p>
    <w:p w:rsidR="002C74BA" w:rsidRPr="00937AAC" w:rsidRDefault="002C74BA" w:rsidP="002C74BA">
      <w:pPr>
        <w:pStyle w:val="a3"/>
        <w:spacing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Дидактические цели и задачи, стоящие перед </w:t>
      </w:r>
      <w:proofErr w:type="gramStart"/>
      <w:r w:rsidR="00042ACF">
        <w:rPr>
          <w:rFonts w:ascii="Times New Roman" w:eastAsia="Times New Roman" w:hAnsi="Times New Roman" w:cs="Times New Roman"/>
          <w:spacing w:val="-4"/>
          <w:sz w:val="24"/>
          <w:szCs w:val="24"/>
        </w:rPr>
        <w:t>обучающимися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при выполнении лабораторных работ и практических занятий в значительной степени влияют на определение содержания работ, методы и приемы руководства деятельностью студентов.</w:t>
      </w:r>
    </w:p>
    <w:p w:rsidR="00E32372" w:rsidRPr="00937AAC" w:rsidRDefault="00E32372" w:rsidP="00042ACF">
      <w:pPr>
        <w:pStyle w:val="a3"/>
        <w:spacing w:line="276" w:lineRule="auto"/>
        <w:jc w:val="both"/>
        <w:rPr>
          <w:rFonts w:ascii="Times New Roman" w:hAnsi="Times New Roman" w:cs="Times New Roman"/>
          <w:spacing w:val="-6"/>
          <w:sz w:val="24"/>
          <w:szCs w:val="24"/>
        </w:rPr>
      </w:pPr>
    </w:p>
    <w:p w:rsidR="00D679A3" w:rsidRPr="00937AAC" w:rsidRDefault="00D679A3" w:rsidP="00D679A3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D679A3" w:rsidRPr="00937AAC" w:rsidRDefault="00D679A3" w:rsidP="001E5E7E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Содержание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</w:t>
      </w:r>
    </w:p>
    <w:p w:rsidR="00F97A0A" w:rsidRPr="00937AAC" w:rsidRDefault="00F97A0A" w:rsidP="00F97A0A">
      <w:pPr>
        <w:pStyle w:val="a3"/>
        <w:spacing w:line="276" w:lineRule="auto"/>
        <w:ind w:left="720"/>
        <w:jc w:val="both"/>
        <w:rPr>
          <w:rFonts w:ascii="Times New Roman" w:eastAsia="Times New Roman" w:hAnsi="Times New Roman" w:cs="Times New Roman"/>
          <w:spacing w:val="-1"/>
          <w:sz w:val="24"/>
          <w:szCs w:val="24"/>
        </w:rPr>
      </w:pPr>
    </w:p>
    <w:p w:rsidR="00E9400C" w:rsidRPr="00937AAC" w:rsidRDefault="00E9400C" w:rsidP="008D29EC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Состав и содержание практических занятий должны быть направле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ны на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реализацию</w:t>
      </w:r>
      <w:r w:rsidR="008D29EC" w:rsidRPr="00937AAC">
        <w:rPr>
          <w:sz w:val="24"/>
          <w:szCs w:val="24"/>
        </w:rPr>
        <w:t>компетенций</w:t>
      </w:r>
      <w:proofErr w:type="spellEnd"/>
      <w:r w:rsidR="008D29EC" w:rsidRPr="00937AAC">
        <w:rPr>
          <w:sz w:val="24"/>
          <w:szCs w:val="24"/>
        </w:rPr>
        <w:t>, умений и знаний, необходимых для обеспечения конкурентоспособности выпускника в соответствии с запросами р</w:t>
      </w:r>
      <w:r w:rsidR="007D7B25" w:rsidRPr="00937AAC">
        <w:rPr>
          <w:sz w:val="24"/>
          <w:szCs w:val="24"/>
        </w:rPr>
        <w:t>егионального рынка труда</w:t>
      </w:r>
      <w:r w:rsidR="008D29EC" w:rsidRPr="00937AAC">
        <w:rPr>
          <w:sz w:val="24"/>
          <w:szCs w:val="24"/>
        </w:rPr>
        <w:t>.</w:t>
      </w:r>
    </w:p>
    <w:p w:rsidR="00273065" w:rsidRPr="00937AAC" w:rsidRDefault="00E9400C" w:rsidP="00273065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В соответствии с ведущей дидактической целью содержанием лабораторных работ могут быть экспериментальная проверка формул</w:t>
      </w:r>
      <w:r w:rsidR="00F66036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окрашивания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, ме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тодик расчета</w:t>
      </w:r>
      <w:r w:rsidR="00F66036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стоимости услуги или количества материалов и парфюмерно-косметических средств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, установление и подтверждение закономерностей, ознаком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ление с методиками</w:t>
      </w:r>
      <w:r w:rsidR="00F66036"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 различных парикмахерских школ и студий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, установление свойств </w:t>
      </w:r>
      <w:r w:rsidR="00F66036"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препаратов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, их качественных и количественных характеристик, наблюдение раз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="00F66036" w:rsidRPr="00937AAC">
        <w:rPr>
          <w:rFonts w:ascii="Times New Roman" w:eastAsia="Times New Roman" w:hAnsi="Times New Roman" w:cs="Times New Roman"/>
          <w:sz w:val="24"/>
          <w:szCs w:val="24"/>
        </w:rPr>
        <w:t xml:space="preserve">вития технологических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процессов</w:t>
      </w:r>
      <w:r w:rsidR="00804308" w:rsidRPr="00937AAC">
        <w:rPr>
          <w:rFonts w:ascii="Times New Roman" w:eastAsia="Times New Roman" w:hAnsi="Times New Roman" w:cs="Times New Roman"/>
          <w:sz w:val="24"/>
          <w:szCs w:val="24"/>
        </w:rPr>
        <w:t xml:space="preserve">, методов обработки волос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и др.</w:t>
      </w:r>
      <w:proofErr w:type="gramEnd"/>
    </w:p>
    <w:p w:rsidR="002C18F0" w:rsidRPr="00937AAC" w:rsidRDefault="00E9400C" w:rsidP="002C18F0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При выборе содержания </w:t>
      </w:r>
      <w:proofErr w:type="spell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кобъема</w:t>
      </w:r>
      <w:proofErr w:type="spellEnd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лабораторных работ следует исходить из сложности учебного материала для ус</w:t>
      </w:r>
      <w:r w:rsidR="00D679A3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воения, из </w:t>
      </w:r>
      <w:proofErr w:type="spellStart"/>
      <w:r w:rsidR="00D679A3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внутрипредметных</w:t>
      </w:r>
      <w:proofErr w:type="spellEnd"/>
      <w:r w:rsidR="00D679A3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и </w:t>
      </w:r>
      <w:proofErr w:type="spellStart"/>
      <w:r w:rsidR="00D679A3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ме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жпредметных</w:t>
      </w:r>
      <w:proofErr w:type="spellEnd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связей, из значимости изучаемых теоретических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положений для предстоящей профессиональной деятельности, из того, ка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кое место занимает конкретная работа в совокупности лабораторных работ, 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>и их значимости для формирования целостного представления о содержа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softHyphen/>
      </w:r>
      <w:r w:rsidR="005F2BEB" w:rsidRPr="00937AAC">
        <w:rPr>
          <w:rFonts w:ascii="Times New Roman" w:eastAsia="Times New Roman" w:hAnsi="Times New Roman" w:cs="Times New Roman"/>
          <w:sz w:val="24"/>
          <w:szCs w:val="24"/>
        </w:rPr>
        <w:t xml:space="preserve">нии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дисциплины.</w:t>
      </w:r>
    </w:p>
    <w:p w:rsidR="00624090" w:rsidRPr="00937AAC" w:rsidRDefault="00E9400C" w:rsidP="00624090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В соответствии с ведущей дидактической целью содержанием </w:t>
      </w: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практических занятий являются решение разного рода задач, в том числе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профессиональных (анализ производственных ситуаций, решение ситуаци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 xml:space="preserve">онных производственных задач, выполнение профессиональных функций в деловых играх 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т.п.),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выполнение расчетов</w:t>
      </w:r>
      <w:r w:rsidR="00624090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норм времени и </w:t>
      </w:r>
      <w:r w:rsidR="00624090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lastRenderedPageBreak/>
        <w:t>расхода материалов, схем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, работа</w:t>
      </w:r>
      <w:r w:rsidR="00624090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на манекенах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с </w:t>
      </w:r>
      <w:r w:rsidR="00624090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инструментами, приспособлениями,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оборудованием, аппаратурой, работа с нор</w:t>
      </w:r>
      <w:r w:rsidRPr="00937AAC">
        <w:rPr>
          <w:rFonts w:ascii="Times New Roman" w:eastAsia="Times New Roman" w:hAnsi="Times New Roman" w:cs="Times New Roman"/>
          <w:spacing w:val="-1"/>
          <w:sz w:val="24"/>
          <w:szCs w:val="24"/>
        </w:rPr>
        <w:t xml:space="preserve">мативными  документами, справочниками,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составление </w:t>
      </w:r>
      <w:r w:rsidR="00624090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технических и инструкционных карт</w:t>
      </w:r>
      <w:proofErr w:type="gramEnd"/>
      <w:r w:rsidR="00624090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, схем коррекции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и др.</w:t>
      </w:r>
    </w:p>
    <w:p w:rsidR="00624090" w:rsidRPr="00937AAC" w:rsidRDefault="00624090" w:rsidP="00837BB7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Наряду с формированием умений и навыков в процессе практиче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ских занятий обобщаются, систематизируются, углубляются и конкретизи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  <w:t>руются теоретические знания, вырабатывается способность и готовность использовать теоретические знания на практике, развиваются интеллекту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альные умения.</w:t>
      </w:r>
    </w:p>
    <w:p w:rsidR="001B4583" w:rsidRPr="00937AAC" w:rsidRDefault="001B4583" w:rsidP="00837BB7">
      <w:pPr>
        <w:pStyle w:val="a3"/>
        <w:spacing w:line="276" w:lineRule="auto"/>
        <w:ind w:firstLine="360"/>
        <w:jc w:val="both"/>
        <w:rPr>
          <w:sz w:val="24"/>
          <w:szCs w:val="24"/>
        </w:rPr>
      </w:pPr>
      <w:r w:rsidRPr="00937AAC">
        <w:rPr>
          <w:rFonts w:eastAsia="Times New Roman"/>
          <w:sz w:val="24"/>
          <w:szCs w:val="24"/>
        </w:rPr>
        <w:t xml:space="preserve">Беря за основу содержание лабораторных работ и практических </w:t>
      </w:r>
      <w:proofErr w:type="spellStart"/>
      <w:r w:rsidRPr="00937AAC">
        <w:rPr>
          <w:rFonts w:eastAsia="Times New Roman"/>
          <w:spacing w:val="31"/>
          <w:sz w:val="24"/>
          <w:szCs w:val="24"/>
        </w:rPr>
        <w:t>занятий</w:t>
      </w:r>
      <w:proofErr w:type="gramStart"/>
      <w:r w:rsidRPr="00937AAC">
        <w:rPr>
          <w:rFonts w:eastAsia="Times New Roman"/>
          <w:spacing w:val="31"/>
          <w:sz w:val="24"/>
          <w:szCs w:val="24"/>
        </w:rPr>
        <w:t>,</w:t>
      </w:r>
      <w:r w:rsidRPr="00937AAC">
        <w:rPr>
          <w:sz w:val="24"/>
          <w:szCs w:val="24"/>
        </w:rPr>
        <w:t>в</w:t>
      </w:r>
      <w:proofErr w:type="gramEnd"/>
      <w:r w:rsidRPr="00937AAC">
        <w:rPr>
          <w:sz w:val="24"/>
          <w:szCs w:val="24"/>
        </w:rPr>
        <w:t>ыделяют</w:t>
      </w:r>
      <w:proofErr w:type="spellEnd"/>
      <w:r w:rsidRPr="00937AAC">
        <w:rPr>
          <w:sz w:val="24"/>
          <w:szCs w:val="24"/>
        </w:rPr>
        <w:t xml:space="preserve"> следующие их виды:</w:t>
      </w:r>
    </w:p>
    <w:p w:rsidR="001B4583" w:rsidRPr="00937AAC" w:rsidRDefault="001B4583" w:rsidP="001E5E7E">
      <w:pPr>
        <w:pStyle w:val="a3"/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наблюдение и анализ (описание) различных</w:t>
      </w:r>
      <w:r w:rsidR="009C795A" w:rsidRPr="00937AAC">
        <w:rPr>
          <w:sz w:val="24"/>
          <w:szCs w:val="24"/>
        </w:rPr>
        <w:t xml:space="preserve"> технических процессов мытья и массажа головы, стрижки, завивки и окрашивания волос, укладки волос в прическу,  </w:t>
      </w:r>
      <w:r w:rsidRPr="00937AAC">
        <w:rPr>
          <w:sz w:val="24"/>
          <w:szCs w:val="24"/>
        </w:rPr>
        <w:t>свойств матер</w:t>
      </w:r>
      <w:r w:rsidR="009C795A" w:rsidRPr="00937AAC">
        <w:rPr>
          <w:sz w:val="24"/>
          <w:szCs w:val="24"/>
        </w:rPr>
        <w:t>иалов, сырья</w:t>
      </w:r>
      <w:r w:rsidR="00042ACF">
        <w:rPr>
          <w:sz w:val="24"/>
          <w:szCs w:val="24"/>
        </w:rPr>
        <w:t>,</w:t>
      </w:r>
      <w:r w:rsidR="009C795A" w:rsidRPr="00937AAC">
        <w:rPr>
          <w:sz w:val="24"/>
          <w:szCs w:val="24"/>
        </w:rPr>
        <w:t xml:space="preserve"> входящих в состав парфюмерно-косметических средств</w:t>
      </w:r>
      <w:r w:rsidRPr="00937AAC">
        <w:rPr>
          <w:sz w:val="24"/>
          <w:szCs w:val="24"/>
        </w:rPr>
        <w:t>;</w:t>
      </w:r>
    </w:p>
    <w:p w:rsidR="001B4583" w:rsidRPr="00937AAC" w:rsidRDefault="001B4583" w:rsidP="001E5E7E">
      <w:pPr>
        <w:pStyle w:val="a3"/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наблюдение</w:t>
      </w:r>
      <w:r w:rsidR="00490321" w:rsidRPr="00937AAC">
        <w:rPr>
          <w:sz w:val="24"/>
          <w:szCs w:val="24"/>
        </w:rPr>
        <w:t xml:space="preserve"> и анализ (описание) инструментов, устройства, оборудования </w:t>
      </w:r>
      <w:r w:rsidRPr="00937AAC">
        <w:rPr>
          <w:sz w:val="24"/>
          <w:szCs w:val="24"/>
        </w:rPr>
        <w:t>и др.);</w:t>
      </w:r>
    </w:p>
    <w:p w:rsidR="00970FA2" w:rsidRPr="00937AAC" w:rsidRDefault="000C3C67" w:rsidP="001E5E7E">
      <w:pPr>
        <w:pStyle w:val="a3"/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анализ </w:t>
      </w:r>
      <w:r w:rsidR="001B4583" w:rsidRPr="00937AAC">
        <w:rPr>
          <w:sz w:val="24"/>
          <w:szCs w:val="24"/>
        </w:rPr>
        <w:t xml:space="preserve">количественных и качественных </w:t>
      </w:r>
      <w:r w:rsidR="00490321" w:rsidRPr="00937AAC">
        <w:rPr>
          <w:sz w:val="24"/>
          <w:szCs w:val="24"/>
        </w:rPr>
        <w:t xml:space="preserve">характеристик составов, препаратов с учетом нормативов расхода на услугу (спектр услуг), определение оптимальных значений норм времени и расчета стоимости услуги </w:t>
      </w:r>
      <w:r w:rsidR="00970FA2" w:rsidRPr="00937AAC">
        <w:rPr>
          <w:sz w:val="24"/>
          <w:szCs w:val="24"/>
        </w:rPr>
        <w:t>с опорой на нормативные документы;</w:t>
      </w:r>
    </w:p>
    <w:p w:rsidR="001B4583" w:rsidRPr="00937AAC" w:rsidRDefault="001B4583" w:rsidP="001E5E7E">
      <w:pPr>
        <w:pStyle w:val="a3"/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изучение устройства и способов пользования </w:t>
      </w:r>
      <w:r w:rsidR="00490321" w:rsidRPr="00937AAC">
        <w:rPr>
          <w:sz w:val="24"/>
          <w:szCs w:val="24"/>
        </w:rPr>
        <w:t>с учетом правил техники безопасности;</w:t>
      </w:r>
    </w:p>
    <w:p w:rsidR="001B4583" w:rsidRPr="00937AAC" w:rsidRDefault="00490321" w:rsidP="001E5E7E">
      <w:pPr>
        <w:pStyle w:val="a3"/>
        <w:numPr>
          <w:ilvl w:val="0"/>
          <w:numId w:val="9"/>
        </w:numPr>
        <w:spacing w:line="276" w:lineRule="auto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выявление </w:t>
      </w:r>
      <w:r w:rsidR="002A0D55" w:rsidRPr="00937AAC">
        <w:rPr>
          <w:sz w:val="24"/>
          <w:szCs w:val="24"/>
        </w:rPr>
        <w:t>причин</w:t>
      </w:r>
      <w:r w:rsidRPr="00937AAC">
        <w:rPr>
          <w:sz w:val="24"/>
          <w:szCs w:val="24"/>
        </w:rPr>
        <w:t xml:space="preserve"> неудачного </w:t>
      </w:r>
      <w:r w:rsidR="002A0D55" w:rsidRPr="00937AAC">
        <w:rPr>
          <w:sz w:val="24"/>
          <w:szCs w:val="24"/>
        </w:rPr>
        <w:t>окрашивания</w:t>
      </w:r>
      <w:r w:rsidRPr="00937AAC">
        <w:rPr>
          <w:sz w:val="24"/>
          <w:szCs w:val="24"/>
        </w:rPr>
        <w:t xml:space="preserve">, завивки, стрижки и укладки и пути  </w:t>
      </w:r>
      <w:r w:rsidR="002A0D55" w:rsidRPr="00937AAC">
        <w:rPr>
          <w:sz w:val="24"/>
          <w:szCs w:val="24"/>
        </w:rPr>
        <w:t>исправления</w:t>
      </w:r>
      <w:r w:rsidRPr="00937AAC">
        <w:rPr>
          <w:sz w:val="24"/>
          <w:szCs w:val="24"/>
        </w:rPr>
        <w:t xml:space="preserve"> ошибок.</w:t>
      </w:r>
    </w:p>
    <w:p w:rsidR="00837BB7" w:rsidRPr="00937AAC" w:rsidRDefault="00837BB7" w:rsidP="00837BB7">
      <w:pPr>
        <w:pStyle w:val="a3"/>
        <w:spacing w:line="276" w:lineRule="auto"/>
        <w:ind w:firstLine="708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Содержание лабораторных работ и практических занятий фик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сируется в примерных и рабочих учебных программах дисциплин в разделе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«Содержание учебной дисциплины»/«Содержание междисциплинарного курса».</w:t>
      </w:r>
    </w:p>
    <w:p w:rsidR="00837BB7" w:rsidRPr="00937AAC" w:rsidRDefault="00837BB7" w:rsidP="00837BB7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Состав заданий для лабораторной работы или практического за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нятия должен быть спланирован с расчетом, чтобы за отведенное время они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могли быть выполнены качественно большинством </w:t>
      </w:r>
      <w:r w:rsidR="00042ACF">
        <w:rPr>
          <w:rFonts w:ascii="Times New Roman" w:eastAsia="Times New Roman" w:hAnsi="Times New Roman" w:cs="Times New Roman"/>
          <w:spacing w:val="-4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. Количество 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часов, отводимых на лабораторные работы и практические занятия, фикси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руется в тематических планах примерных и рабочих учебных программ.</w:t>
      </w:r>
    </w:p>
    <w:p w:rsidR="00837BB7" w:rsidRPr="00937AAC" w:rsidRDefault="00837BB7" w:rsidP="00837BB7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042ACF">
        <w:rPr>
          <w:rFonts w:ascii="Times New Roman" w:hAnsi="Times New Roman" w:cs="Times New Roman"/>
          <w:sz w:val="24"/>
          <w:szCs w:val="24"/>
        </w:rPr>
        <w:t xml:space="preserve">практических занятий </w:t>
      </w:r>
      <w:r w:rsidRPr="00937AAC">
        <w:rPr>
          <w:rFonts w:ascii="Times New Roman" w:hAnsi="Times New Roman" w:cs="Times New Roman"/>
          <w:sz w:val="24"/>
          <w:szCs w:val="24"/>
        </w:rPr>
        <w:t xml:space="preserve">должно охватить весь перечень умений дисциплины по ФГОС. В </w:t>
      </w:r>
      <w:r w:rsidR="00042ACF">
        <w:rPr>
          <w:rFonts w:ascii="Times New Roman" w:hAnsi="Times New Roman" w:cs="Times New Roman"/>
          <w:sz w:val="24"/>
          <w:szCs w:val="24"/>
        </w:rPr>
        <w:t xml:space="preserve">профессиональных </w:t>
      </w:r>
      <w:r w:rsidRPr="00937AAC">
        <w:rPr>
          <w:rFonts w:ascii="Times New Roman" w:hAnsi="Times New Roman" w:cs="Times New Roman"/>
          <w:sz w:val="24"/>
          <w:szCs w:val="24"/>
        </w:rPr>
        <w:t>модулях должно в дальнейшем закрепляться и совершенствоваться в процессе курсового проектирования, учебной, производственной (профессиональной) и преддипломной практиках.</w:t>
      </w:r>
    </w:p>
    <w:p w:rsidR="00837BB7" w:rsidRPr="00937AAC" w:rsidRDefault="00837BB7" w:rsidP="00837BB7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Перечень</w:t>
      </w:r>
      <w:r w:rsidR="00042ACF">
        <w:rPr>
          <w:rFonts w:ascii="Times New Roman" w:hAnsi="Times New Roman" w:cs="Times New Roman"/>
          <w:sz w:val="24"/>
          <w:szCs w:val="24"/>
        </w:rPr>
        <w:t xml:space="preserve"> и количество часов на</w:t>
      </w:r>
      <w:r w:rsidRPr="00937AAC">
        <w:rPr>
          <w:rFonts w:ascii="Times New Roman" w:hAnsi="Times New Roman" w:cs="Times New Roman"/>
          <w:sz w:val="24"/>
          <w:szCs w:val="24"/>
        </w:rPr>
        <w:t xml:space="preserve"> проведение </w:t>
      </w:r>
      <w:r w:rsidR="00042ACF">
        <w:rPr>
          <w:rFonts w:ascii="Times New Roman" w:hAnsi="Times New Roman" w:cs="Times New Roman"/>
          <w:sz w:val="24"/>
          <w:szCs w:val="24"/>
        </w:rPr>
        <w:t xml:space="preserve">лабораторных работ и практических занятий рабочей программы </w:t>
      </w:r>
      <w:r w:rsidRPr="00937AAC">
        <w:rPr>
          <w:rFonts w:ascii="Times New Roman" w:hAnsi="Times New Roman" w:cs="Times New Roman"/>
          <w:sz w:val="24"/>
          <w:szCs w:val="24"/>
        </w:rPr>
        <w:t>могут отличаться от примерной программы.</w:t>
      </w:r>
    </w:p>
    <w:p w:rsidR="00837BB7" w:rsidRPr="00937AAC" w:rsidRDefault="00837BB7" w:rsidP="00837BB7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Содержание </w:t>
      </w:r>
      <w:r w:rsidR="00042ACF">
        <w:rPr>
          <w:rFonts w:ascii="Times New Roman" w:hAnsi="Times New Roman" w:cs="Times New Roman"/>
          <w:sz w:val="24"/>
          <w:szCs w:val="24"/>
        </w:rPr>
        <w:t xml:space="preserve">лабораторных работ и практических занятий </w:t>
      </w:r>
      <w:r w:rsidRPr="00937AAC">
        <w:rPr>
          <w:rFonts w:ascii="Times New Roman" w:hAnsi="Times New Roman" w:cs="Times New Roman"/>
          <w:sz w:val="24"/>
          <w:szCs w:val="24"/>
        </w:rPr>
        <w:t>должно соответствовать уровню подготовки выпускника, определённого ФГОС.</w:t>
      </w:r>
    </w:p>
    <w:p w:rsidR="00624090" w:rsidRPr="00937AAC" w:rsidRDefault="00624090" w:rsidP="00E9400C">
      <w:pPr>
        <w:pStyle w:val="a3"/>
        <w:spacing w:line="276" w:lineRule="auto"/>
        <w:jc w:val="both"/>
        <w:rPr>
          <w:rFonts w:ascii="Times New Roman" w:hAnsi="Times New Roman" w:cs="Times New Roman"/>
          <w:spacing w:val="-8"/>
          <w:sz w:val="24"/>
          <w:szCs w:val="24"/>
        </w:rPr>
      </w:pPr>
    </w:p>
    <w:p w:rsidR="00D37A87" w:rsidRPr="00937AAC" w:rsidRDefault="00E9400C" w:rsidP="001E5E7E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Организация и проведение лабораторных работ и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практическихзанятий</w:t>
      </w:r>
      <w:proofErr w:type="spellEnd"/>
      <w:r w:rsidR="00D37A87"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8674A" w:rsidRPr="00937AAC" w:rsidRDefault="0038674A" w:rsidP="0038674A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38674A" w:rsidRPr="00937AAC" w:rsidRDefault="0038674A" w:rsidP="0038674A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ab/>
      </w:r>
      <w:r w:rsidR="00E9400C" w:rsidRPr="00937AAC">
        <w:rPr>
          <w:rFonts w:ascii="Times New Roman" w:eastAsia="Times New Roman" w:hAnsi="Times New Roman" w:cs="Times New Roman"/>
          <w:sz w:val="24"/>
          <w:szCs w:val="24"/>
        </w:rPr>
        <w:t>Лабораторная работа как вид учебного занятия должна прово</w:t>
      </w:r>
      <w:r w:rsidR="00E9400C" w:rsidRPr="00937AAC">
        <w:rPr>
          <w:rFonts w:ascii="Times New Roman" w:eastAsia="Times New Roman" w:hAnsi="Times New Roman" w:cs="Times New Roman"/>
          <w:sz w:val="24"/>
          <w:szCs w:val="24"/>
        </w:rPr>
        <w:softHyphen/>
      </w:r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диться в специально обо</w:t>
      </w:r>
      <w:r w:rsidR="006B592E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рудованных учебных лабораториях: </w:t>
      </w:r>
      <w:r w:rsidRPr="00937AAC">
        <w:rPr>
          <w:rFonts w:ascii="Times New Roman" w:hAnsi="Times New Roman" w:cs="Times New Roman"/>
          <w:sz w:val="24"/>
          <w:szCs w:val="24"/>
        </w:rPr>
        <w:t>медико-биолог</w:t>
      </w:r>
      <w:r w:rsidR="00042ACF">
        <w:rPr>
          <w:rFonts w:ascii="Times New Roman" w:hAnsi="Times New Roman" w:cs="Times New Roman"/>
          <w:sz w:val="24"/>
          <w:szCs w:val="24"/>
        </w:rPr>
        <w:t>ической,</w:t>
      </w:r>
      <w:r w:rsidRPr="00937AAC">
        <w:rPr>
          <w:rFonts w:ascii="Times New Roman" w:hAnsi="Times New Roman" w:cs="Times New Roman"/>
          <w:sz w:val="24"/>
          <w:szCs w:val="24"/>
        </w:rPr>
        <w:t xml:space="preserve"> технологий парикмахерских услуг и постижерных работ; моделирования и художественного оформления прически.</w:t>
      </w:r>
    </w:p>
    <w:p w:rsidR="00AC4469" w:rsidRPr="00937AAC" w:rsidRDefault="0038674A" w:rsidP="00AC4469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937AAC">
        <w:rPr>
          <w:rFonts w:ascii="Times New Roman" w:eastAsiaTheme="minorEastAsia" w:hAnsi="Times New Roman" w:cs="Times New Roman"/>
          <w:sz w:val="24"/>
          <w:szCs w:val="24"/>
        </w:rPr>
        <w:t xml:space="preserve">Продолжительность </w:t>
      </w:r>
      <w:r w:rsidR="00042ACF">
        <w:rPr>
          <w:rFonts w:ascii="Times New Roman" w:hAnsi="Times New Roman" w:cs="Times New Roman"/>
          <w:sz w:val="24"/>
          <w:szCs w:val="24"/>
        </w:rPr>
        <w:t xml:space="preserve">лабораторных работ и практических занятий </w:t>
      </w:r>
      <w:r w:rsidRPr="00937AAC">
        <w:rPr>
          <w:rFonts w:ascii="Times New Roman" w:eastAsiaTheme="minorEastAsia" w:hAnsi="Times New Roman" w:cs="Times New Roman"/>
          <w:sz w:val="24"/>
          <w:szCs w:val="24"/>
        </w:rPr>
        <w:t>не менее 2-х академических часов и не более 6 академических часо</w:t>
      </w:r>
      <w:r w:rsidRPr="00937AAC">
        <w:rPr>
          <w:rFonts w:ascii="Times New Roman" w:hAnsi="Times New Roman" w:cs="Times New Roman"/>
          <w:sz w:val="24"/>
          <w:szCs w:val="24"/>
        </w:rPr>
        <w:t>в</w:t>
      </w:r>
      <w:r w:rsidR="00042ACF">
        <w:rPr>
          <w:rStyle w:val="aa"/>
          <w:rFonts w:ascii="Times New Roman" w:hAnsi="Times New Roman" w:cs="Times New Roman"/>
          <w:sz w:val="24"/>
          <w:szCs w:val="24"/>
        </w:rPr>
        <w:footnoteReference w:id="1"/>
      </w:r>
      <w:r w:rsidRPr="00937AAC">
        <w:rPr>
          <w:rFonts w:ascii="Times New Roman" w:hAnsi="Times New Roman" w:cs="Times New Roman"/>
          <w:sz w:val="24"/>
          <w:szCs w:val="24"/>
        </w:rPr>
        <w:t>.</w:t>
      </w:r>
    </w:p>
    <w:p w:rsidR="00AC4469" w:rsidRPr="00937AAC" w:rsidRDefault="00AC4469" w:rsidP="00AC4469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В зависимости от дидактических целей лабораторные работы и практические занятия могут быть:</w:t>
      </w:r>
    </w:p>
    <w:p w:rsidR="00AC4469" w:rsidRPr="00937AAC" w:rsidRDefault="00AC4469" w:rsidP="001E5E7E">
      <w:pPr>
        <w:pStyle w:val="a3"/>
        <w:numPr>
          <w:ilvl w:val="0"/>
          <w:numId w:val="10"/>
        </w:numPr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иллюстративными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(при выполнении работы иллюстрируются раннее полученные сведения)</w:t>
      </w:r>
    </w:p>
    <w:p w:rsidR="00AC4469" w:rsidRPr="00937AAC" w:rsidRDefault="00AC4469" w:rsidP="001E5E7E">
      <w:pPr>
        <w:pStyle w:val="a3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исследовательскими (должны поставить несложный эксперимент, решить поставленные    задачи и сделать самостоятельный вывод). </w:t>
      </w:r>
    </w:p>
    <w:p w:rsidR="00AC4469" w:rsidRPr="00937AAC" w:rsidRDefault="00AC4469" w:rsidP="00AC4469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Следует обратить внимание, что такое подразделение носит достаточно условный характер.</w:t>
      </w:r>
    </w:p>
    <w:p w:rsidR="0038674A" w:rsidRPr="00937AAC" w:rsidRDefault="0038674A" w:rsidP="0038674A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ab/>
        <w:t xml:space="preserve">Обязательные структурные элементы 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>:</w:t>
      </w:r>
    </w:p>
    <w:p w:rsidR="0038674A" w:rsidRPr="00937AAC" w:rsidRDefault="0038674A" w:rsidP="001E5E7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лабораторных работ: инструктаж, проводимый преподавателем, самостоятельная работа обучающихся, обсуждение итогов выполнения ЛР;</w:t>
      </w:r>
    </w:p>
    <w:p w:rsidR="0038674A" w:rsidRPr="00937AAC" w:rsidRDefault="0038674A" w:rsidP="001E5E7E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практических занятий: инструктаж, проводимый  преподавателем, самостоятельная работа обучающихся, анализ и оценка выполненных работ и степени овладения обучающ</w:t>
      </w:r>
      <w:r w:rsidR="00CA3A17" w:rsidRPr="00937AAC">
        <w:rPr>
          <w:rFonts w:ascii="Times New Roman" w:hAnsi="Times New Roman" w:cs="Times New Roman"/>
          <w:sz w:val="24"/>
          <w:szCs w:val="24"/>
        </w:rPr>
        <w:t>имися запланированными умениями.</w:t>
      </w:r>
    </w:p>
    <w:p w:rsidR="00B741A2" w:rsidRPr="00937AAC" w:rsidRDefault="0038674A" w:rsidP="00B741A2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Выполнению </w:t>
      </w:r>
      <w:r w:rsidR="005E05D7">
        <w:rPr>
          <w:rFonts w:ascii="Times New Roman" w:hAnsi="Times New Roman" w:cs="Times New Roman"/>
          <w:sz w:val="24"/>
          <w:szCs w:val="24"/>
        </w:rPr>
        <w:t xml:space="preserve">лабораторных работ и практических занятий </w:t>
      </w:r>
      <w:r w:rsidRPr="00937AAC">
        <w:rPr>
          <w:rFonts w:ascii="Times New Roman" w:hAnsi="Times New Roman" w:cs="Times New Roman"/>
          <w:sz w:val="24"/>
          <w:szCs w:val="24"/>
        </w:rPr>
        <w:t xml:space="preserve">должна предшествовать проверка знаний – теоретической </w:t>
      </w:r>
      <w:r w:rsidR="00B741A2" w:rsidRPr="00937AAC">
        <w:rPr>
          <w:rFonts w:ascii="Times New Roman" w:hAnsi="Times New Roman" w:cs="Times New Roman"/>
          <w:sz w:val="24"/>
          <w:szCs w:val="24"/>
        </w:rPr>
        <w:t>готовности к выполнению задания.</w:t>
      </w:r>
    </w:p>
    <w:p w:rsidR="001379C2" w:rsidRPr="00937AAC" w:rsidRDefault="001379C2" w:rsidP="001379C2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Для организации и проведения лабораторной работы и практического занятия  </w:t>
      </w:r>
      <w:r w:rsidR="0038674A" w:rsidRPr="00937AAC">
        <w:rPr>
          <w:rFonts w:ascii="Times New Roman" w:hAnsi="Times New Roman" w:cs="Times New Roman"/>
          <w:sz w:val="24"/>
          <w:szCs w:val="24"/>
        </w:rPr>
        <w:t>должны быть разработаны и утверждены методические указания.</w:t>
      </w:r>
      <w:r w:rsidR="00B741A2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По каждой лабораторной работе и практическому занятию обра</w:t>
      </w:r>
      <w:r w:rsidR="00B741A2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="00B741A2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зовательным учреждением должны быть разработаны и утверждены мето</w:t>
      </w:r>
      <w:r w:rsidR="00B741A2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="00B741A2" w:rsidRPr="00937AAC">
        <w:rPr>
          <w:rFonts w:ascii="Times New Roman" w:eastAsia="Times New Roman" w:hAnsi="Times New Roman" w:cs="Times New Roman"/>
          <w:sz w:val="24"/>
          <w:szCs w:val="24"/>
        </w:rPr>
        <w:t>дические указания по их проведению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. Методические указания по проведению лабораторных работ или практических занятий оформляются преподавателями в с</w:t>
      </w:r>
      <w:r w:rsidR="00373D2D" w:rsidRPr="00937AAC">
        <w:rPr>
          <w:rFonts w:ascii="Times New Roman" w:eastAsia="Times New Roman" w:hAnsi="Times New Roman" w:cs="Times New Roman"/>
          <w:sz w:val="24"/>
          <w:szCs w:val="24"/>
        </w:rPr>
        <w:t xml:space="preserve">оответствии с рекомендациями, разработанными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="00373D2D" w:rsidRPr="00937AAC">
        <w:rPr>
          <w:rFonts w:ascii="Times New Roman" w:eastAsia="Times New Roman" w:hAnsi="Times New Roman" w:cs="Times New Roman"/>
          <w:sz w:val="24"/>
          <w:szCs w:val="24"/>
        </w:rPr>
        <w:t>колледже.</w:t>
      </w:r>
    </w:p>
    <w:p w:rsidR="00CA3A17" w:rsidRPr="00937AAC" w:rsidRDefault="00E9400C" w:rsidP="00CA3A17">
      <w:pPr>
        <w:pStyle w:val="a3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Лабораторные работы и практические занятия могут носить</w:t>
      </w:r>
      <w:r w:rsidR="00CA3A17" w:rsidRPr="00937AAC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CA3A17" w:rsidRPr="00937AAC" w:rsidRDefault="00E9400C" w:rsidP="001E5E7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  <w:u w:val="single"/>
        </w:rPr>
        <w:t>ре</w:t>
      </w:r>
      <w:r w:rsidRPr="00937AAC">
        <w:rPr>
          <w:rFonts w:ascii="Times New Roman" w:eastAsia="Times New Roman" w:hAnsi="Times New Roman" w:cs="Times New Roman"/>
          <w:sz w:val="24"/>
          <w:szCs w:val="24"/>
          <w:u w:val="single"/>
        </w:rPr>
        <w:softHyphen/>
      </w:r>
      <w:r w:rsidR="00CA3A17" w:rsidRPr="00937AAC">
        <w:rPr>
          <w:rFonts w:ascii="Times New Roman" w:eastAsia="Times New Roman" w:hAnsi="Times New Roman" w:cs="Times New Roman"/>
          <w:spacing w:val="-2"/>
          <w:sz w:val="24"/>
          <w:szCs w:val="24"/>
          <w:u w:val="single"/>
        </w:rPr>
        <w:t xml:space="preserve">продуктивный </w:t>
      </w:r>
      <w:r w:rsidR="00CA3A17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(</w:t>
      </w:r>
      <w:r w:rsidR="00CA3A17"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при </w:t>
      </w:r>
      <w:r w:rsidR="00CA3A17" w:rsidRPr="00937AAC">
        <w:rPr>
          <w:rFonts w:ascii="Times New Roman" w:eastAsia="Times New Roman" w:hAnsi="Times New Roman" w:cs="Times New Roman"/>
          <w:sz w:val="24"/>
          <w:szCs w:val="24"/>
        </w:rPr>
        <w:t xml:space="preserve">их проведении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 xml:space="preserve">обучающиеся </w:t>
      </w:r>
      <w:r w:rsidR="00CA3A17" w:rsidRPr="00937AAC">
        <w:rPr>
          <w:rFonts w:ascii="Times New Roman" w:eastAsia="Times New Roman" w:hAnsi="Times New Roman" w:cs="Times New Roman"/>
          <w:sz w:val="24"/>
          <w:szCs w:val="24"/>
        </w:rPr>
        <w:t>пользуются подробными инструкциями, в кото</w:t>
      </w:r>
      <w:r w:rsidR="00CA3A17" w:rsidRPr="00937AAC">
        <w:rPr>
          <w:rFonts w:ascii="Times New Roman" w:eastAsia="Times New Roman" w:hAnsi="Times New Roman" w:cs="Times New Roman"/>
          <w:sz w:val="24"/>
          <w:szCs w:val="24"/>
        </w:rPr>
        <w:softHyphen/>
      </w:r>
      <w:r w:rsidR="00CA3A17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рых указаны: цель работы, пояснения (теория, основные характеристики), </w:t>
      </w:r>
      <w:r w:rsidR="00CA3A17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оборудование, аппаратура, материалы и их характеристики, порядок вы</w:t>
      </w:r>
      <w:r w:rsidR="00CA3A17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>полнения работы, таблицы, выводы (без формулировки), контрольные во</w:t>
      </w:r>
      <w:r w:rsidR="00CA3A17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="00CA3A17" w:rsidRPr="00937AAC">
        <w:rPr>
          <w:rFonts w:ascii="Times New Roman" w:eastAsia="Times New Roman" w:hAnsi="Times New Roman" w:cs="Times New Roman"/>
          <w:sz w:val="24"/>
          <w:szCs w:val="24"/>
        </w:rPr>
        <w:t>просы, учебная и специальная литература</w:t>
      </w:r>
      <w:r w:rsidR="00CA3A17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);</w:t>
      </w:r>
      <w:proofErr w:type="gramEnd"/>
    </w:p>
    <w:p w:rsidR="00CA3A17" w:rsidRPr="00937AAC" w:rsidRDefault="00CA3A17" w:rsidP="001E5E7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  <w:u w:val="single"/>
        </w:rPr>
        <w:t>частично-поисковый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(</w:t>
      </w:r>
      <w:r w:rsidR="00C4705A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при их проведении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="00C4705A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не пользуются подробными инструкциями, им </w:t>
      </w:r>
      <w:r w:rsidR="00C4705A" w:rsidRPr="00937AAC">
        <w:rPr>
          <w:rFonts w:ascii="Times New Roman" w:eastAsia="Times New Roman" w:hAnsi="Times New Roman" w:cs="Times New Roman"/>
          <w:sz w:val="24"/>
          <w:szCs w:val="24"/>
        </w:rPr>
        <w:t>не дан порядок выполнения необходимых действий, и требуют от студен</w:t>
      </w:r>
      <w:r w:rsidR="00C4705A" w:rsidRPr="00937AAC">
        <w:rPr>
          <w:rFonts w:ascii="Times New Roman" w:eastAsia="Times New Roman" w:hAnsi="Times New Roman" w:cs="Times New Roman"/>
          <w:sz w:val="24"/>
          <w:szCs w:val="24"/>
        </w:rPr>
        <w:softHyphen/>
      </w:r>
      <w:r w:rsidR="00C4705A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тов самостоятельного подбора оборудования, выбора способов выполнения </w:t>
      </w:r>
      <w:r w:rsidR="00C4705A" w:rsidRPr="00937AAC">
        <w:rPr>
          <w:rFonts w:ascii="Times New Roman" w:eastAsia="Times New Roman" w:hAnsi="Times New Roman" w:cs="Times New Roman"/>
          <w:sz w:val="24"/>
          <w:szCs w:val="24"/>
        </w:rPr>
        <w:t>работы и инструктивной и справочной литературе и др.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)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;</w:t>
      </w:r>
      <w:proofErr w:type="gramEnd"/>
    </w:p>
    <w:p w:rsidR="00E9400C" w:rsidRPr="00937AAC" w:rsidRDefault="00E9400C" w:rsidP="001E5E7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pacing w:val="-10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  <w:u w:val="single"/>
        </w:rPr>
        <w:t>поисковый характер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(</w:t>
      </w:r>
      <w:r w:rsidR="00C4705A" w:rsidRPr="00937AAC">
        <w:rPr>
          <w:rFonts w:ascii="Times New Roman" w:eastAsia="Times New Roman" w:hAnsi="Times New Roman" w:cs="Times New Roman"/>
          <w:sz w:val="24"/>
          <w:szCs w:val="24"/>
        </w:rPr>
        <w:t xml:space="preserve">характеризуются тем, что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 должны решить новую для них проблему, опираясь на имеющие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="00C4705A" w:rsidRPr="00937AAC">
        <w:rPr>
          <w:rFonts w:ascii="Times New Roman" w:eastAsia="Times New Roman" w:hAnsi="Times New Roman" w:cs="Times New Roman"/>
          <w:sz w:val="24"/>
          <w:szCs w:val="24"/>
        </w:rPr>
        <w:t>ся у них теоретические знания</w:t>
      </w:r>
      <w:r w:rsidR="00C4705A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)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.</w:t>
      </w:r>
    </w:p>
    <w:p w:rsidR="000C52AB" w:rsidRPr="00937AAC" w:rsidRDefault="000C52AB" w:rsidP="000C52AB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При планировании лабораторных работ и практических занятии необходимо находить оптимальное количество репродуктивных, частично-поисковых и поисковых работ, </w:t>
      </w:r>
      <w:r w:rsidRPr="00937AAC">
        <w:rPr>
          <w:rFonts w:ascii="Times New Roman" w:eastAsia="Times New Roman" w:hAnsi="Times New Roman" w:cs="Times New Roman"/>
          <w:spacing w:val="34"/>
          <w:sz w:val="24"/>
          <w:szCs w:val="24"/>
        </w:rPr>
        <w:t xml:space="preserve">чтобы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обеспечить высокий уровень интеллектуальной деятельности.</w:t>
      </w:r>
    </w:p>
    <w:p w:rsidR="00D35AB6" w:rsidRPr="00937AAC" w:rsidRDefault="00E9400C" w:rsidP="00D35AB6">
      <w:pPr>
        <w:pStyle w:val="a3"/>
        <w:ind w:firstLine="360"/>
        <w:jc w:val="both"/>
        <w:rPr>
          <w:rFonts w:ascii="Times New Roman" w:eastAsia="Times New Roman" w:hAnsi="Times New Roman" w:cs="Times New Roman"/>
          <w:spacing w:val="-3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Формы организации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t xml:space="preserve"> на лабораторных работах и прак</w:t>
      </w:r>
      <w:r w:rsidRPr="00937AAC">
        <w:rPr>
          <w:rFonts w:ascii="Times New Roman" w:eastAsia="Times New Roman" w:hAnsi="Times New Roman" w:cs="Times New Roman"/>
          <w:spacing w:val="-4"/>
          <w:sz w:val="24"/>
          <w:szCs w:val="24"/>
        </w:rPr>
        <w:softHyphen/>
      </w:r>
      <w:r w:rsidR="00D35AB6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тических занятиях:</w:t>
      </w:r>
    </w:p>
    <w:p w:rsidR="00D35AB6" w:rsidRPr="00937AAC" w:rsidRDefault="00D35AB6" w:rsidP="001E5E7E">
      <w:pPr>
        <w:pStyle w:val="a3"/>
        <w:numPr>
          <w:ilvl w:val="0"/>
          <w:numId w:val="7"/>
        </w:numPr>
        <w:jc w:val="both"/>
        <w:rPr>
          <w:rFonts w:ascii="Times New Roman" w:eastAsiaTheme="minorEastAsia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ф</w:t>
      </w:r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ронтальная</w:t>
      </w:r>
      <w:proofErr w:type="gramEnd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(все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выпол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няют одновременно одну и ту же работу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);</w:t>
      </w:r>
    </w:p>
    <w:p w:rsidR="00D35AB6" w:rsidRPr="00937AAC" w:rsidRDefault="00D35AB6" w:rsidP="001E5E7E">
      <w:pPr>
        <w:pStyle w:val="a3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pacing w:val="-3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групповая (одна и та же работа вы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полняется бригадами по 2-5 человек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);</w:t>
      </w:r>
    </w:p>
    <w:p w:rsidR="00E9400C" w:rsidRPr="00937AAC" w:rsidRDefault="00E9400C" w:rsidP="001E5E7E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индивидуальная</w:t>
      </w:r>
      <w:proofErr w:type="gramEnd"/>
      <w:r w:rsidR="00D35AB6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(каждый </w:t>
      </w:r>
      <w:proofErr w:type="spellStart"/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="00D35AB6" w:rsidRPr="00937AAC">
        <w:rPr>
          <w:rFonts w:ascii="Times New Roman" w:eastAsia="Times New Roman" w:hAnsi="Times New Roman" w:cs="Times New Roman"/>
          <w:sz w:val="24"/>
          <w:szCs w:val="24"/>
        </w:rPr>
        <w:t>выполняет</w:t>
      </w:r>
      <w:proofErr w:type="spellEnd"/>
      <w:r w:rsidR="00D35AB6" w:rsidRPr="00937AAC">
        <w:rPr>
          <w:rFonts w:ascii="Times New Roman" w:eastAsia="Times New Roman" w:hAnsi="Times New Roman" w:cs="Times New Roman"/>
          <w:sz w:val="24"/>
          <w:szCs w:val="24"/>
        </w:rPr>
        <w:t xml:space="preserve"> индивидуальное задание</w:t>
      </w:r>
      <w:r w:rsidR="00D35AB6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)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.</w:t>
      </w:r>
    </w:p>
    <w:p w:rsidR="006278B8" w:rsidRPr="00937AAC" w:rsidRDefault="006278B8" w:rsidP="006278B8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При </w:t>
      </w:r>
      <w:r w:rsidRPr="00937AAC">
        <w:rPr>
          <w:rFonts w:ascii="Times New Roman" w:eastAsia="Times New Roman" w:hAnsi="Times New Roman" w:cs="Times New Roman"/>
          <w:sz w:val="24"/>
          <w:szCs w:val="24"/>
          <w:u w:val="single"/>
        </w:rPr>
        <w:t>фронтальном проведении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работ все рабочие места оснащаются однотипным оборудованием, инструментами и приспособлениями. При фронтальной форме организации занятий все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выполняют одновременно одну и ту же работу. Все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выполняют задание одного содержания, отличающиеся лишь различными параметрами исходных величин. </w:t>
      </w:r>
    </w:p>
    <w:p w:rsidR="006278B8" w:rsidRPr="00937AAC" w:rsidRDefault="006278B8" w:rsidP="006278B8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lastRenderedPageBreak/>
        <w:t>Фронтальные работы могут проводиться непосредственно после изучения определённого учебного материала программы. Это наиболее рациональная форма, так как она позволяет более тесно увязать практическую работу с теоретическим материалом, облегчает преподавателю руководство работой, позволяет провести общий развёрнутый инструктаж и коллективно подвести итоги. Однако нужно учитывать, что фронтальное проведение работ требует наличия большого количества одинакового оборудования, инструментов и приборов, поэтому такие работы нужно проводить по темам, не требующим сложного и разнообразного оборудования.</w:t>
      </w:r>
    </w:p>
    <w:p w:rsidR="006278B8" w:rsidRPr="00937AAC" w:rsidRDefault="006278B8" w:rsidP="006278B8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 большинстве случаев лабораторные работы и практические занятия проводятся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нефронтально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(групповое или индивидуальное проведение работы) после изучения нескольких тем учебной программы.</w:t>
      </w:r>
    </w:p>
    <w:p w:rsidR="006278B8" w:rsidRPr="00937AAC" w:rsidRDefault="006278B8" w:rsidP="006278B8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При </w:t>
      </w:r>
      <w:r w:rsidRPr="00937AAC">
        <w:rPr>
          <w:rFonts w:ascii="Times New Roman" w:hAnsi="Times New Roman" w:cs="Times New Roman"/>
          <w:sz w:val="24"/>
          <w:szCs w:val="24"/>
          <w:u w:val="single"/>
        </w:rPr>
        <w:t>групповом проведении</w:t>
      </w:r>
      <w:r w:rsidRPr="00937A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37AAC">
        <w:rPr>
          <w:rFonts w:ascii="Times New Roman" w:hAnsi="Times New Roman" w:cs="Times New Roman"/>
          <w:sz w:val="24"/>
          <w:szCs w:val="24"/>
        </w:rPr>
        <w:t>работ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Pr="00937AAC">
        <w:rPr>
          <w:rFonts w:ascii="Times New Roman" w:hAnsi="Times New Roman" w:cs="Times New Roman"/>
          <w:sz w:val="24"/>
          <w:szCs w:val="24"/>
        </w:rPr>
        <w:t>работают</w:t>
      </w:r>
      <w:proofErr w:type="spellEnd"/>
      <w:r w:rsidRPr="00937AAC">
        <w:rPr>
          <w:rFonts w:ascii="Times New Roman" w:hAnsi="Times New Roman" w:cs="Times New Roman"/>
          <w:sz w:val="24"/>
          <w:szCs w:val="24"/>
        </w:rPr>
        <w:t xml:space="preserve">, выполняя одну и ту же работу бригадами (звеньями) по 2 – 5 человек. Звенья работают по графику, предусматривающему систему работ. Выполнив одно из них, звено переходит 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другой пока не будет выполнен весь цикл работ. Этот метод может применяться, когда изучен определённый комплекс тем, позволяющий поставить сразу несколько работ.</w:t>
      </w:r>
    </w:p>
    <w:p w:rsidR="006278B8" w:rsidRPr="00937AAC" w:rsidRDefault="006278B8" w:rsidP="006278B8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При </w:t>
      </w:r>
      <w:proofErr w:type="gramStart"/>
      <w:r w:rsidRPr="00937AAC">
        <w:rPr>
          <w:rFonts w:ascii="Times New Roman" w:hAnsi="Times New Roman" w:cs="Times New Roman"/>
          <w:sz w:val="24"/>
          <w:szCs w:val="24"/>
          <w:u w:val="single"/>
        </w:rPr>
        <w:t>индивидуальной</w:t>
      </w:r>
      <w:proofErr w:type="gramEnd"/>
      <w:r w:rsidRPr="00937AAC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proofErr w:type="spellStart"/>
      <w:r w:rsidRPr="00937AAC">
        <w:rPr>
          <w:rFonts w:ascii="Times New Roman" w:hAnsi="Times New Roman" w:cs="Times New Roman"/>
          <w:sz w:val="24"/>
          <w:szCs w:val="24"/>
          <w:u w:val="single"/>
        </w:rPr>
        <w:t>форме</w:t>
      </w:r>
      <w:r w:rsidRPr="00937AAC">
        <w:rPr>
          <w:rFonts w:ascii="Times New Roman" w:hAnsi="Times New Roman" w:cs="Times New Roman"/>
          <w:sz w:val="24"/>
          <w:szCs w:val="24"/>
        </w:rPr>
        <w:t>организации</w:t>
      </w:r>
      <w:proofErr w:type="spellEnd"/>
      <w:r w:rsidRPr="00937AAC">
        <w:rPr>
          <w:rFonts w:ascii="Times New Roman" w:hAnsi="Times New Roman" w:cs="Times New Roman"/>
          <w:sz w:val="24"/>
          <w:szCs w:val="24"/>
        </w:rPr>
        <w:t xml:space="preserve"> занятий каждый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37AAC">
        <w:rPr>
          <w:rFonts w:ascii="Times New Roman" w:hAnsi="Times New Roman" w:cs="Times New Roman"/>
          <w:sz w:val="24"/>
          <w:szCs w:val="24"/>
        </w:rPr>
        <w:t xml:space="preserve"> выполняет индивидуальное занятие. Степень детализации занятия может быть различным.</w:t>
      </w:r>
    </w:p>
    <w:p w:rsidR="00E9400C" w:rsidRPr="00937AAC" w:rsidRDefault="00E9400C" w:rsidP="00D35AB6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Для повышения эффективности проведения лабораторных работ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и практических занятий рекомендуется: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разработка сборников задач, заданий и упражнений, сопровождаю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softHyphen/>
        <w:t>щихся методическими указаниями, применительно к конкретным специ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softHyphen/>
        <w:t>альностям;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разработка заданий для автоматизированного тестового </w:t>
      </w:r>
      <w:proofErr w:type="gramStart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контроля за</w:t>
      </w:r>
      <w:proofErr w:type="gramEnd"/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подготовленностью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к лабораторным работам или практическим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занятиям;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подчинение методики проведения лабораторных работ и практиче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ских занятий ведущим дидактическим целям с соответствующими установ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ками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использование в практике преподавания поисковых лабораторных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работ, построенных н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а проблемной основе;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применение коллективных и групповых форм работы, максимальное использование индивидуальных форм с целью повышения ответственности </w:t>
      </w:r>
      <w:proofErr w:type="spellStart"/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каждого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обучающегося</w:t>
      </w:r>
      <w:proofErr w:type="spellEnd"/>
      <w:r w:rsidR="005E05D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за самостоятельное выполнение полного объема работ;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проведение лабораторных работ и практических занятий на повы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>шенном уровне трудности с включением в них заданий, связанных с выбо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 xml:space="preserve">ром 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условий выполнения работы, конкретизацией целей, само</w:t>
      </w: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стоятельным отбором необходимого оборудования;</w:t>
      </w:r>
    </w:p>
    <w:p w:rsidR="00E9400C" w:rsidRPr="00937AAC" w:rsidRDefault="00E9400C" w:rsidP="001E5E7E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эффективное использование времени, отводимого на лабораторные работы и практические занятия, подбором дополнительных задач и заданий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для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>, работающих в более быстром темпе.</w:t>
      </w:r>
    </w:p>
    <w:p w:rsidR="007C5AAA" w:rsidRPr="00937AAC" w:rsidRDefault="007C5AAA" w:rsidP="007C5AAA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</w:rPr>
      </w:pPr>
    </w:p>
    <w:p w:rsidR="002C0806" w:rsidRPr="00937AAC" w:rsidRDefault="007C5AAA" w:rsidP="001E5E7E">
      <w:pPr>
        <w:pStyle w:val="a3"/>
        <w:numPr>
          <w:ilvl w:val="0"/>
          <w:numId w:val="3"/>
        </w:numPr>
        <w:jc w:val="both"/>
        <w:rPr>
          <w:rFonts w:eastAsia="Times New Roman"/>
          <w:sz w:val="24"/>
          <w:szCs w:val="24"/>
        </w:rPr>
      </w:pPr>
      <w:r w:rsidRPr="00937AAC">
        <w:rPr>
          <w:rFonts w:eastAsia="Times New Roman"/>
          <w:sz w:val="24"/>
          <w:szCs w:val="24"/>
        </w:rPr>
        <w:t>Руководство проведением лабораторных работ и практических занятий.</w:t>
      </w:r>
    </w:p>
    <w:p w:rsidR="007C5AAA" w:rsidRPr="00937AAC" w:rsidRDefault="007C5AAA" w:rsidP="00476F1A">
      <w:pPr>
        <w:pStyle w:val="a3"/>
        <w:jc w:val="both"/>
        <w:rPr>
          <w:rFonts w:eastAsia="Times New Roman"/>
          <w:sz w:val="24"/>
          <w:szCs w:val="24"/>
        </w:rPr>
      </w:pPr>
    </w:p>
    <w:p w:rsidR="00476F1A" w:rsidRPr="00937AAC" w:rsidRDefault="002C0806" w:rsidP="00476F1A">
      <w:pPr>
        <w:pStyle w:val="a3"/>
        <w:ind w:firstLine="360"/>
        <w:jc w:val="both"/>
        <w:rPr>
          <w:sz w:val="24"/>
          <w:szCs w:val="24"/>
        </w:rPr>
      </w:pPr>
      <w:r w:rsidRPr="00937AAC">
        <w:rPr>
          <w:rFonts w:eastAsia="Times New Roman"/>
          <w:sz w:val="24"/>
          <w:szCs w:val="24"/>
        </w:rPr>
        <w:t xml:space="preserve">Руководство проведением лабораторных работ и практических занятий осуществляет преподаватель соответствующей учебной дисциплины. </w:t>
      </w:r>
      <w:r w:rsidR="00476F1A" w:rsidRPr="00937AAC">
        <w:rPr>
          <w:sz w:val="24"/>
          <w:szCs w:val="24"/>
        </w:rPr>
        <w:t>Оно осуществляется в  соответствии с рекомендациями о проведении лабораторных и практических работ и должны содержать</w:t>
      </w:r>
      <w:r w:rsidR="00B817F4" w:rsidRPr="00937AAC">
        <w:rPr>
          <w:rStyle w:val="aa"/>
          <w:sz w:val="24"/>
          <w:szCs w:val="24"/>
        </w:rPr>
        <w:footnoteReference w:id="2"/>
      </w:r>
      <w:r w:rsidR="00476F1A" w:rsidRPr="00937AAC">
        <w:rPr>
          <w:sz w:val="24"/>
          <w:szCs w:val="24"/>
        </w:rPr>
        <w:t>:</w:t>
      </w:r>
    </w:p>
    <w:p w:rsidR="00476F1A" w:rsidRPr="00937AAC" w:rsidRDefault="00476F1A" w:rsidP="00387D0E">
      <w:pPr>
        <w:pStyle w:val="a3"/>
        <w:numPr>
          <w:ilvl w:val="0"/>
          <w:numId w:val="30"/>
        </w:numPr>
        <w:jc w:val="both"/>
        <w:rPr>
          <w:sz w:val="24"/>
          <w:szCs w:val="24"/>
        </w:rPr>
      </w:pPr>
      <w:proofErr w:type="gramStart"/>
      <w:r w:rsidRPr="00937AAC">
        <w:rPr>
          <w:sz w:val="24"/>
          <w:szCs w:val="24"/>
        </w:rPr>
        <w:t>Лабораторный</w:t>
      </w:r>
      <w:proofErr w:type="gramEnd"/>
      <w:r w:rsidRPr="00937AAC">
        <w:rPr>
          <w:sz w:val="24"/>
          <w:szCs w:val="24"/>
        </w:rPr>
        <w:t xml:space="preserve"> работы:</w:t>
      </w:r>
    </w:p>
    <w:p w:rsidR="00A9408D" w:rsidRPr="00937AAC" w:rsidRDefault="00A9408D" w:rsidP="007916FA">
      <w:pPr>
        <w:pStyle w:val="a3"/>
        <w:jc w:val="both"/>
        <w:rPr>
          <w:sz w:val="24"/>
          <w:szCs w:val="24"/>
        </w:rPr>
      </w:pPr>
      <w:r w:rsidRPr="00937AAC">
        <w:rPr>
          <w:sz w:val="24"/>
          <w:szCs w:val="24"/>
        </w:rPr>
        <w:lastRenderedPageBreak/>
        <w:t>Титульный лист</w:t>
      </w:r>
      <w:r w:rsidR="002472FF" w:rsidRPr="00937AAC">
        <w:rPr>
          <w:sz w:val="24"/>
          <w:szCs w:val="24"/>
        </w:rPr>
        <w:t xml:space="preserve"> (</w:t>
      </w:r>
      <w:proofErr w:type="spellStart"/>
      <w:r w:rsidR="002472FF" w:rsidRPr="00937AAC">
        <w:rPr>
          <w:sz w:val="24"/>
          <w:szCs w:val="24"/>
        </w:rPr>
        <w:t>см</w:t>
      </w:r>
      <w:proofErr w:type="gramStart"/>
      <w:r w:rsidR="002472FF" w:rsidRPr="00937AAC">
        <w:rPr>
          <w:sz w:val="24"/>
          <w:szCs w:val="24"/>
        </w:rPr>
        <w:t>.П</w:t>
      </w:r>
      <w:proofErr w:type="gramEnd"/>
      <w:r w:rsidR="002472FF" w:rsidRPr="00937AAC">
        <w:rPr>
          <w:sz w:val="24"/>
          <w:szCs w:val="24"/>
        </w:rPr>
        <w:t>риложение</w:t>
      </w:r>
      <w:proofErr w:type="spellEnd"/>
      <w:r w:rsidR="002472FF" w:rsidRPr="00937AAC">
        <w:rPr>
          <w:sz w:val="24"/>
          <w:szCs w:val="24"/>
        </w:rPr>
        <w:t xml:space="preserve"> 1)</w:t>
      </w:r>
      <w:r w:rsidRPr="00937AAC">
        <w:rPr>
          <w:sz w:val="24"/>
          <w:szCs w:val="24"/>
        </w:rPr>
        <w:t>.</w:t>
      </w:r>
    </w:p>
    <w:p w:rsidR="00A9408D" w:rsidRPr="00937AAC" w:rsidRDefault="00A9408D" w:rsidP="007916FA">
      <w:pPr>
        <w:pStyle w:val="a3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Содержание работы.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наименование работы;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цель работы;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задание;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перечень используемого оборудования;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краткие теоретические сведения;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порядок проведения работы /инструкцию/;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содержание отчета (наименование работы, цель работы, задание, перечень используемого оборудования, выводы);</w:t>
      </w:r>
    </w:p>
    <w:p w:rsidR="00476F1A" w:rsidRPr="00937AAC" w:rsidRDefault="00476F1A" w:rsidP="001E5E7E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контрольные вопросы по данной работе;</w:t>
      </w:r>
    </w:p>
    <w:p w:rsidR="00A9408D" w:rsidRPr="00937AAC" w:rsidRDefault="00476F1A" w:rsidP="00A9408D">
      <w:pPr>
        <w:pStyle w:val="a4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список   литературы.</w:t>
      </w:r>
    </w:p>
    <w:p w:rsidR="00476F1A" w:rsidRPr="00937AAC" w:rsidRDefault="00476F1A" w:rsidP="00387D0E">
      <w:pPr>
        <w:pStyle w:val="2"/>
        <w:numPr>
          <w:ilvl w:val="0"/>
          <w:numId w:val="30"/>
        </w:numPr>
        <w:jc w:val="left"/>
        <w:rPr>
          <w:szCs w:val="24"/>
        </w:rPr>
      </w:pPr>
      <w:r w:rsidRPr="00937AAC">
        <w:rPr>
          <w:szCs w:val="24"/>
        </w:rPr>
        <w:t>Практические работы</w:t>
      </w:r>
      <w:r w:rsidR="0015103C" w:rsidRPr="00937AAC">
        <w:rPr>
          <w:szCs w:val="24"/>
        </w:rPr>
        <w:t xml:space="preserve"> (</w:t>
      </w:r>
      <w:proofErr w:type="spellStart"/>
      <w:r w:rsidR="0015103C" w:rsidRPr="00937AAC">
        <w:rPr>
          <w:szCs w:val="24"/>
        </w:rPr>
        <w:t>см</w:t>
      </w:r>
      <w:proofErr w:type="gramStart"/>
      <w:r w:rsidR="0015103C" w:rsidRPr="00937AAC">
        <w:rPr>
          <w:szCs w:val="24"/>
        </w:rPr>
        <w:t>.П</w:t>
      </w:r>
      <w:proofErr w:type="gramEnd"/>
      <w:r w:rsidR="0015103C" w:rsidRPr="00937AAC">
        <w:rPr>
          <w:szCs w:val="24"/>
        </w:rPr>
        <w:t>риложение</w:t>
      </w:r>
      <w:proofErr w:type="spellEnd"/>
      <w:r w:rsidR="0015103C" w:rsidRPr="00937AAC">
        <w:rPr>
          <w:szCs w:val="24"/>
        </w:rPr>
        <w:t xml:space="preserve"> 2)</w:t>
      </w:r>
      <w:r w:rsidRPr="00937AAC">
        <w:rPr>
          <w:szCs w:val="24"/>
        </w:rPr>
        <w:t>:</w:t>
      </w:r>
    </w:p>
    <w:p w:rsidR="00A9408D" w:rsidRPr="00937AAC" w:rsidRDefault="00A9408D" w:rsidP="00A9408D">
      <w:pPr>
        <w:pStyle w:val="a3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Титульный лист.</w:t>
      </w:r>
    </w:p>
    <w:p w:rsidR="00A9408D" w:rsidRPr="00937AAC" w:rsidRDefault="00A9408D" w:rsidP="00A9408D">
      <w:pPr>
        <w:pStyle w:val="a3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Содержание работы.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наименование работы;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цель работы;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задание;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перечень используемого оборудования;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перечень справочной литературы, таблицы;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краткие теоретические сведения;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порядок проведения  работы (инструкция);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содержание отчета (наименование работы, цель работы, задание, последовательность выполнения работ, необходимые решения, ответы на контрольные вопросы, вывод о проделанной работе),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контрольные вопросы по данной работе;</w:t>
      </w:r>
    </w:p>
    <w:p w:rsidR="00476F1A" w:rsidRPr="00937AAC" w:rsidRDefault="00476F1A" w:rsidP="001E5E7E">
      <w:pPr>
        <w:pStyle w:val="a4"/>
        <w:numPr>
          <w:ilvl w:val="0"/>
          <w:numId w:val="12"/>
        </w:numPr>
        <w:spacing w:after="0" w:line="240" w:lineRule="auto"/>
        <w:ind w:left="709" w:hanging="425"/>
        <w:rPr>
          <w:sz w:val="24"/>
          <w:szCs w:val="24"/>
        </w:rPr>
      </w:pPr>
      <w:r w:rsidRPr="00937AAC">
        <w:rPr>
          <w:sz w:val="24"/>
          <w:szCs w:val="24"/>
        </w:rPr>
        <w:t>список литературы.</w:t>
      </w:r>
    </w:p>
    <w:p w:rsidR="002C0806" w:rsidRPr="00937AAC" w:rsidRDefault="002C0806" w:rsidP="002C0806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Руководство лабораторными работами и практическими занятиями осуществляется в, форме инструктирования, основной задачей которого является создание у </w:t>
      </w:r>
      <w:proofErr w:type="spellStart"/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ориентировочной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основы для наиболее эффективного выполнения задания,  по месту в учебном процессе и основной дидактической цели инструктирование </w:t>
      </w:r>
      <w:proofErr w:type="gramStart"/>
      <w:r w:rsidR="005E05D7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преподавателем распределяется на вводное, текущее и заключительное; по способу подачи информации - на устное  и письменное.</w:t>
      </w:r>
    </w:p>
    <w:p w:rsidR="002C0806" w:rsidRPr="00937AAC" w:rsidRDefault="002C0806" w:rsidP="002C0806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 процессе </w:t>
      </w:r>
      <w:r w:rsidRPr="00937AAC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вводного </w:t>
      </w:r>
      <w:proofErr w:type="spellStart"/>
      <w:r w:rsidRPr="00937AAC">
        <w:rPr>
          <w:rFonts w:ascii="Times New Roman" w:eastAsia="Times New Roman" w:hAnsi="Times New Roman" w:cs="Times New Roman"/>
          <w:b/>
          <w:i/>
          <w:sz w:val="24"/>
          <w:szCs w:val="24"/>
        </w:rPr>
        <w:t>инструктирования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раскрывается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цель работы, определяется технология проведения, даются необходимые указания об организации и работы студентов, обращении с приборами и оборудованием, о ведении текущих записей получаемых рез</w:t>
      </w:r>
      <w:r w:rsidRPr="005E05D7">
        <w:rPr>
          <w:sz w:val="24"/>
          <w:szCs w:val="24"/>
        </w:rPr>
        <w:t>ультатов, выполнение необходимых расчетов и подготовке материалов для отчета.</w:t>
      </w:r>
    </w:p>
    <w:p w:rsidR="002C0806" w:rsidRPr="00937AAC" w:rsidRDefault="002C0806" w:rsidP="002C0806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При проведении исследовательской лабораторной работы или практического занятия преподаватель должен особое внимание студентов обратить на необходимость сравнения получаемых результатов, выявление зависимости между ними, обосновании выводов. Студенты должны четко понимать, </w:t>
      </w:r>
      <w:r w:rsidRPr="00937AAC">
        <w:rPr>
          <w:rFonts w:ascii="Times New Roman" w:eastAsia="Times New Roman" w:hAnsi="Times New Roman" w:cs="Times New Roman"/>
          <w:spacing w:val="29"/>
          <w:sz w:val="24"/>
          <w:szCs w:val="24"/>
        </w:rPr>
        <w:t>что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основная задача состоит не столько в получении достаточно точных результатов (в условиях образовательного учреждения, что практически невозможно), сколько в практическом выявлении сущности явления или процесса, их основных закономерностей.</w:t>
      </w:r>
    </w:p>
    <w:p w:rsidR="002C0806" w:rsidRPr="00937AAC" w:rsidRDefault="002C0806" w:rsidP="002C0806">
      <w:pPr>
        <w:pStyle w:val="a3"/>
        <w:spacing w:line="276" w:lineRule="auto"/>
        <w:ind w:firstLine="360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При фронтальном проведении лабораторной работы или практического занятия преподаватель делает подробный инструктаж для всей группы в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устнойформе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5E05D7">
        <w:rPr>
          <w:sz w:val="24"/>
          <w:szCs w:val="24"/>
        </w:rPr>
        <w:t>Основу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такого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инструктирования составляет  объяснение и показ приемов и способов выполнения предстоящей работы.</w:t>
      </w:r>
    </w:p>
    <w:p w:rsidR="002C0806" w:rsidRPr="00937AAC" w:rsidRDefault="002C0806" w:rsidP="002C0806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lastRenderedPageBreak/>
        <w:t>При не фронтальной организации лабораторной работы и практического занятия преподаватель, как правило, не имеет возможности проводить п</w:t>
      </w:r>
      <w:r w:rsidR="005E05D7">
        <w:rPr>
          <w:rFonts w:ascii="Times New Roman" w:eastAsia="Times New Roman" w:hAnsi="Times New Roman" w:cs="Times New Roman"/>
          <w:sz w:val="24"/>
          <w:szCs w:val="24"/>
        </w:rPr>
        <w:t>одробное инструктирование всех обучающихся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группы  одновременно. И в этих случаях  большое значение имеет письменное инструктирование в виде заданий.</w:t>
      </w:r>
    </w:p>
    <w:p w:rsidR="002C0806" w:rsidRPr="008C15C8" w:rsidRDefault="002C0806" w:rsidP="002C0806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 задании и инструкции формулируется </w:t>
      </w:r>
      <w:r w:rsidRPr="00937AAC">
        <w:rPr>
          <w:rFonts w:ascii="Times New Roman" w:eastAsia="Times New Roman" w:hAnsi="Times New Roman" w:cs="Times New Roman"/>
          <w:spacing w:val="32"/>
          <w:sz w:val="24"/>
          <w:szCs w:val="24"/>
        </w:rPr>
        <w:t>тема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и цель работы: кратко излагаются теоретические сведения, связанные с работой: примерный перечень оборудования, алгоритм выполнения; описывается весь ход работы, правила техники безопасности, 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>которые необходимо соблюдать; даются указания по фиксации работы и оформлению ее результатов. В процессе вводного инструктирования преподаватели дают только общие указания о порядке и организации проведения работ.</w:t>
      </w:r>
    </w:p>
    <w:p w:rsidR="008C15C8" w:rsidRPr="008C15C8" w:rsidRDefault="002C0806" w:rsidP="008C15C8">
      <w:pPr>
        <w:pStyle w:val="a3"/>
        <w:ind w:firstLine="360"/>
        <w:jc w:val="both"/>
        <w:rPr>
          <w:sz w:val="24"/>
          <w:szCs w:val="24"/>
        </w:rPr>
      </w:pPr>
      <w:proofErr w:type="spellStart"/>
      <w:r w:rsidRPr="008C15C8">
        <w:rPr>
          <w:sz w:val="24"/>
          <w:szCs w:val="24"/>
        </w:rPr>
        <w:t>Руководство</w:t>
      </w:r>
      <w:r w:rsidRPr="008C15C8">
        <w:rPr>
          <w:rFonts w:eastAsia="Times New Roman"/>
          <w:sz w:val="24"/>
          <w:szCs w:val="24"/>
        </w:rPr>
        <w:t>выполнением</w:t>
      </w:r>
      <w:proofErr w:type="spellEnd"/>
      <w:r w:rsidRPr="008C15C8">
        <w:rPr>
          <w:rFonts w:eastAsia="Times New Roman"/>
          <w:sz w:val="24"/>
          <w:szCs w:val="24"/>
        </w:rPr>
        <w:t xml:space="preserve"> лабораторной работы </w:t>
      </w:r>
      <w:r w:rsidRPr="008C15C8">
        <w:rPr>
          <w:rFonts w:eastAsia="Times New Roman"/>
          <w:spacing w:val="21"/>
          <w:sz w:val="24"/>
          <w:szCs w:val="24"/>
        </w:rPr>
        <w:t>и</w:t>
      </w:r>
      <w:r w:rsidRPr="008C15C8">
        <w:rPr>
          <w:rFonts w:eastAsia="Times New Roman"/>
          <w:sz w:val="24"/>
          <w:szCs w:val="24"/>
        </w:rPr>
        <w:t xml:space="preserve"> практического занятия преподаватель осуществляет в форме </w:t>
      </w:r>
      <w:r w:rsidRPr="008C15C8">
        <w:rPr>
          <w:rFonts w:eastAsia="Times New Roman"/>
          <w:b/>
          <w:i/>
          <w:sz w:val="24"/>
          <w:szCs w:val="24"/>
        </w:rPr>
        <w:t xml:space="preserve">текущего </w:t>
      </w:r>
      <w:proofErr w:type="spellStart"/>
      <w:r w:rsidRPr="008C15C8">
        <w:rPr>
          <w:rFonts w:eastAsia="Times New Roman"/>
          <w:b/>
          <w:i/>
          <w:sz w:val="24"/>
          <w:szCs w:val="24"/>
        </w:rPr>
        <w:t>инструктирования</w:t>
      </w:r>
      <w:r w:rsidR="005E05D7" w:rsidRPr="008C15C8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spellEnd"/>
      <w:r w:rsidRPr="008C15C8">
        <w:rPr>
          <w:rFonts w:eastAsia="Times New Roman"/>
          <w:sz w:val="24"/>
          <w:szCs w:val="24"/>
        </w:rPr>
        <w:t xml:space="preserve">, которое проводится в процессе обходов рабочих </w:t>
      </w:r>
      <w:r w:rsidRPr="008C15C8">
        <w:rPr>
          <w:sz w:val="24"/>
          <w:szCs w:val="24"/>
        </w:rPr>
        <w:t xml:space="preserve">мест, при этом преподаватель контролируем ход  работы, помогает справиться </w:t>
      </w:r>
      <w:proofErr w:type="gramStart"/>
      <w:r w:rsidR="005E05D7" w:rsidRPr="008C15C8">
        <w:rPr>
          <w:sz w:val="24"/>
          <w:szCs w:val="24"/>
        </w:rPr>
        <w:t>обучающимся</w:t>
      </w:r>
      <w:proofErr w:type="gramEnd"/>
      <w:r w:rsidRPr="008C15C8">
        <w:rPr>
          <w:sz w:val="24"/>
          <w:szCs w:val="24"/>
        </w:rPr>
        <w:t xml:space="preserve"> с возникшими затруднениями и неполадками, отвечает на их вопро</w:t>
      </w:r>
      <w:r w:rsidR="005E05D7" w:rsidRPr="008C15C8">
        <w:rPr>
          <w:sz w:val="24"/>
          <w:szCs w:val="24"/>
        </w:rPr>
        <w:t>сы, сам задает</w:t>
      </w:r>
      <w:r w:rsidR="005E05D7" w:rsidRPr="008C15C8">
        <w:rPr>
          <w:rFonts w:eastAsia="Times New Roman"/>
          <w:sz w:val="24"/>
          <w:szCs w:val="24"/>
        </w:rPr>
        <w:t xml:space="preserve"> вопросы </w:t>
      </w:r>
      <w:r w:rsidR="005E05D7" w:rsidRPr="008C15C8"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r w:rsidRPr="008C15C8">
        <w:rPr>
          <w:rFonts w:eastAsia="Times New Roman"/>
          <w:sz w:val="24"/>
          <w:szCs w:val="24"/>
        </w:rPr>
        <w:t xml:space="preserve">, чтобы проверить насколько осознанно </w:t>
      </w:r>
      <w:r w:rsidR="005E05D7" w:rsidRPr="008C15C8">
        <w:rPr>
          <w:rFonts w:eastAsia="Times New Roman"/>
          <w:sz w:val="24"/>
          <w:szCs w:val="24"/>
        </w:rPr>
        <w:t xml:space="preserve">они </w:t>
      </w:r>
      <w:r w:rsidRPr="008C15C8">
        <w:rPr>
          <w:rFonts w:eastAsia="Times New Roman"/>
          <w:sz w:val="24"/>
          <w:szCs w:val="24"/>
        </w:rPr>
        <w:t xml:space="preserve">выполняют работу. Преподаватель вмешивается в работу </w:t>
      </w:r>
      <w:r w:rsidR="005E05D7" w:rsidRPr="008C15C8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Pr="008C15C8">
        <w:rPr>
          <w:rFonts w:eastAsia="Times New Roman"/>
          <w:sz w:val="24"/>
          <w:szCs w:val="24"/>
        </w:rPr>
        <w:t xml:space="preserve">, только в тех случаях, если видит, что она пошла по неправильному пути или </w:t>
      </w:r>
      <w:r w:rsidR="005E05D7" w:rsidRPr="008C15C8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8C15C8">
        <w:rPr>
          <w:rFonts w:eastAsia="Times New Roman"/>
          <w:sz w:val="24"/>
          <w:szCs w:val="24"/>
        </w:rPr>
        <w:t xml:space="preserve"> нарушает правила  безопасности. Если </w:t>
      </w:r>
      <w:proofErr w:type="spellStart"/>
      <w:r w:rsidRPr="008C15C8">
        <w:rPr>
          <w:rFonts w:eastAsia="Times New Roman"/>
          <w:sz w:val="24"/>
          <w:szCs w:val="24"/>
        </w:rPr>
        <w:t>у</w:t>
      </w:r>
      <w:r w:rsidR="005E05D7" w:rsidRPr="008C15C8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spellEnd"/>
      <w:r w:rsidRPr="008C15C8">
        <w:rPr>
          <w:rFonts w:eastAsia="Times New Roman"/>
          <w:sz w:val="24"/>
          <w:szCs w:val="24"/>
        </w:rPr>
        <w:t xml:space="preserve"> возникли проблемы, необходимо  добиться, чтобы он сам понял </w:t>
      </w:r>
      <w:proofErr w:type="spellStart"/>
      <w:r w:rsidRPr="008C15C8">
        <w:rPr>
          <w:sz w:val="24"/>
          <w:szCs w:val="24"/>
        </w:rPr>
        <w:t>причины</w:t>
      </w:r>
      <w:r w:rsidR="002A0D55" w:rsidRPr="008C15C8">
        <w:rPr>
          <w:rFonts w:eastAsia="Times New Roman"/>
          <w:sz w:val="24"/>
          <w:szCs w:val="24"/>
        </w:rPr>
        <w:t>некачественной</w:t>
      </w:r>
      <w:proofErr w:type="spellEnd"/>
      <w:r w:rsidR="002A0D55" w:rsidRPr="008C15C8">
        <w:rPr>
          <w:rFonts w:eastAsia="Times New Roman"/>
          <w:sz w:val="24"/>
          <w:szCs w:val="24"/>
        </w:rPr>
        <w:t xml:space="preserve"> услуги</w:t>
      </w:r>
      <w:r w:rsidRPr="008C15C8">
        <w:rPr>
          <w:rFonts w:eastAsia="Times New Roman"/>
          <w:sz w:val="24"/>
          <w:szCs w:val="24"/>
        </w:rPr>
        <w:t>, сам устранил их.</w:t>
      </w:r>
    </w:p>
    <w:p w:rsidR="007C5AAA" w:rsidRPr="008C15C8" w:rsidRDefault="002C0806" w:rsidP="008C15C8">
      <w:pPr>
        <w:pStyle w:val="a3"/>
        <w:ind w:firstLine="360"/>
        <w:jc w:val="both"/>
        <w:rPr>
          <w:sz w:val="24"/>
          <w:szCs w:val="24"/>
        </w:rPr>
      </w:pP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При выполнении  сложных лабораторных работ и практических занятий на определенных особо ответственных этапах рекомендуется проводить промежуточный </w:t>
      </w:r>
      <w:r w:rsidRPr="008C15C8">
        <w:rPr>
          <w:sz w:val="24"/>
          <w:szCs w:val="24"/>
        </w:rPr>
        <w:t>контроль</w:t>
      </w:r>
      <w:r w:rsidRPr="008C15C8">
        <w:rPr>
          <w:rFonts w:ascii="Times New Roman" w:eastAsia="Times New Roman" w:hAnsi="Times New Roman" w:cs="Times New Roman"/>
          <w:spacing w:val="32"/>
          <w:sz w:val="24"/>
          <w:szCs w:val="24"/>
        </w:rPr>
        <w:t>,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8C15C8">
        <w:rPr>
          <w:rFonts w:ascii="Times New Roman" w:eastAsia="Times New Roman" w:hAnsi="Times New Roman" w:cs="Times New Roman"/>
          <w:sz w:val="24"/>
          <w:szCs w:val="24"/>
        </w:rPr>
        <w:t>текущее</w:t>
      </w:r>
      <w:proofErr w:type="gramEnd"/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C15C8">
        <w:rPr>
          <w:rFonts w:ascii="Times New Roman" w:eastAsia="Times New Roman" w:hAnsi="Times New Roman" w:cs="Times New Roman"/>
          <w:sz w:val="24"/>
          <w:szCs w:val="24"/>
        </w:rPr>
        <w:t>инструктирование</w:t>
      </w:r>
      <w:r w:rsidR="008C15C8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spellEnd"/>
      <w:r w:rsidRPr="008C15C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C5AAA" w:rsidRPr="008C15C8" w:rsidRDefault="002C0806" w:rsidP="008C15C8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C15C8">
        <w:rPr>
          <w:rFonts w:ascii="Times New Roman" w:eastAsia="Times New Roman" w:hAnsi="Times New Roman" w:cs="Times New Roman"/>
          <w:sz w:val="24"/>
          <w:szCs w:val="24"/>
        </w:rPr>
        <w:t>Если лабораторная работа и практичес</w:t>
      </w:r>
      <w:r w:rsidR="002A0D55" w:rsidRPr="008C15C8">
        <w:rPr>
          <w:rFonts w:ascii="Times New Roman" w:eastAsia="Times New Roman" w:hAnsi="Times New Roman" w:cs="Times New Roman"/>
          <w:sz w:val="24"/>
          <w:szCs w:val="24"/>
        </w:rPr>
        <w:t>кое занятие выполняется подгруппами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, устроить так, чтобы  в работе </w:t>
      </w:r>
      <w:r w:rsidRPr="008C15C8">
        <w:rPr>
          <w:sz w:val="24"/>
          <w:szCs w:val="24"/>
        </w:rPr>
        <w:t>принимали участие</w:t>
      </w:r>
      <w:r w:rsidR="002A0D55" w:rsidRPr="008C15C8">
        <w:rPr>
          <w:rFonts w:ascii="Times New Roman" w:eastAsia="Times New Roman" w:hAnsi="Times New Roman" w:cs="Times New Roman"/>
          <w:sz w:val="24"/>
          <w:szCs w:val="24"/>
        </w:rPr>
        <w:t xml:space="preserve"> все члены подгруппы. В подгруппе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работа должна быть  распределена таким образом, чтобы у каждого были определенные </w:t>
      </w:r>
      <w:r w:rsidRPr="008C15C8">
        <w:rPr>
          <w:sz w:val="24"/>
          <w:szCs w:val="24"/>
        </w:rPr>
        <w:t>обязанности.</w:t>
      </w:r>
    </w:p>
    <w:p w:rsidR="007C5AAA" w:rsidRPr="008C15C8" w:rsidRDefault="002C0806" w:rsidP="008C15C8">
      <w:pPr>
        <w:pStyle w:val="a3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После выполнения всеми </w:t>
      </w:r>
      <w:r w:rsidR="008C15C8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лабораторной  работы или практического занятия в процессе </w:t>
      </w:r>
      <w:r w:rsidRPr="008C15C8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заключительного </w:t>
      </w:r>
      <w:proofErr w:type="spellStart"/>
      <w:r w:rsidRPr="008C15C8">
        <w:rPr>
          <w:rFonts w:ascii="Times New Roman" w:eastAsia="Times New Roman" w:hAnsi="Times New Roman" w:cs="Times New Roman"/>
          <w:b/>
          <w:i/>
          <w:sz w:val="24"/>
          <w:szCs w:val="24"/>
        </w:rPr>
        <w:t>инструктажа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>подводятся</w:t>
      </w:r>
      <w:proofErr w:type="spellEnd"/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итоги. Каждый </w:t>
      </w:r>
      <w:r w:rsidR="008C15C8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8C15C8">
        <w:rPr>
          <w:rFonts w:ascii="Times New Roman" w:eastAsia="Times New Roman" w:hAnsi="Times New Roman" w:cs="Times New Roman"/>
          <w:sz w:val="24"/>
          <w:szCs w:val="24"/>
        </w:rPr>
        <w:t xml:space="preserve">  представляет преподавателю сделанные расчеты, и если они оказываются правильными, работа считается оконченной.</w:t>
      </w:r>
    </w:p>
    <w:p w:rsidR="002C0806" w:rsidRPr="00937AAC" w:rsidRDefault="002C0806" w:rsidP="007C5AAA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Выполненные работы, сформулированные выводы, закономерности </w:t>
      </w:r>
      <w:r w:rsidR="008C15C8">
        <w:rPr>
          <w:rFonts w:ascii="Times New Roman" w:eastAsia="Times New Roman" w:hAnsi="Times New Roman" w:cs="Times New Roman"/>
          <w:sz w:val="24"/>
          <w:szCs w:val="24"/>
        </w:rPr>
        <w:t xml:space="preserve">обучающиеся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записывают  в </w:t>
      </w:r>
      <w:proofErr w:type="spellStart"/>
      <w:r w:rsidRPr="00937AAC">
        <w:rPr>
          <w:rFonts w:ascii="Times New Roman" w:eastAsia="Times New Roman" w:hAnsi="Times New Roman" w:cs="Times New Roman"/>
          <w:b/>
          <w:i/>
          <w:sz w:val="24"/>
          <w:szCs w:val="24"/>
        </w:rPr>
        <w:t>отчет</w:t>
      </w:r>
      <w:proofErr w:type="gramStart"/>
      <w:r w:rsidRPr="00937AAC">
        <w:rPr>
          <w:rFonts w:ascii="Times New Roman" w:eastAsia="Times New Roman" w:hAnsi="Times New Roman" w:cs="Times New Roman"/>
          <w:b/>
          <w:i/>
          <w:sz w:val="24"/>
          <w:szCs w:val="24"/>
        </w:rPr>
        <w:t>,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spellEnd"/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котором описывается порядок выполнения работы, приводятся необходимые схемы, результаты измерений и наблюдений,  даются ответы на контрольные вопросы задания, формулируются  выводы.</w:t>
      </w:r>
    </w:p>
    <w:p w:rsidR="00D35AB6" w:rsidRPr="00937AAC" w:rsidRDefault="00D35AB6" w:rsidP="00D35AB6">
      <w:pPr>
        <w:pStyle w:val="a3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E7259" w:rsidRPr="00937AAC" w:rsidRDefault="006E7259" w:rsidP="001E5E7E">
      <w:pPr>
        <w:pStyle w:val="a3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Учет и оценка выполненных лабораторных работ и практических занятий.</w:t>
      </w:r>
    </w:p>
    <w:p w:rsidR="006E7259" w:rsidRPr="00937AAC" w:rsidRDefault="006E7259" w:rsidP="006E7259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6E7259" w:rsidRPr="00937AAC" w:rsidRDefault="006E7259" w:rsidP="006E7259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За выполнение лабораторных работ и практических </w:t>
      </w:r>
      <w:r w:rsidRPr="008C15C8">
        <w:rPr>
          <w:sz w:val="24"/>
          <w:szCs w:val="24"/>
        </w:rPr>
        <w:t>занятий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преподаватель выставляет  каждому </w:t>
      </w:r>
      <w:r w:rsidR="008C15C8">
        <w:rPr>
          <w:rFonts w:ascii="Times New Roman" w:eastAsia="Times New Roman" w:hAnsi="Times New Roman" w:cs="Times New Roman"/>
          <w:sz w:val="24"/>
          <w:szCs w:val="24"/>
        </w:rPr>
        <w:t>обучающемуся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оценки. Оценка за лабораторную работу и практические занятие  выставляется с учетом текущих наблюдений преподавателя за </w:t>
      </w:r>
      <w:proofErr w:type="spellStart"/>
      <w:r w:rsidR="008C15C8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процессе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выполнения работы и качества предоставленного  отчета. За выполнение лабораторных работ и практических занятий преподаватель имеет право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выставить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обучающемуся</w:t>
      </w:r>
      <w:proofErr w:type="spellEnd"/>
      <w:r w:rsidR="00664BD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следующие оценки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>«</w:t>
      </w:r>
      <w:r w:rsidRPr="00664BDD">
        <w:rPr>
          <w:sz w:val="24"/>
          <w:szCs w:val="24"/>
        </w:rPr>
        <w:t>5</w:t>
      </w:r>
      <w:r w:rsidR="00664BDD">
        <w:rPr>
          <w:sz w:val="24"/>
          <w:szCs w:val="24"/>
        </w:rPr>
        <w:t xml:space="preserve">» </w:t>
      </w:r>
      <w:r w:rsidRPr="00664BDD">
        <w:rPr>
          <w:sz w:val="24"/>
          <w:szCs w:val="24"/>
        </w:rPr>
        <w:t>(отлично), «4»</w:t>
      </w:r>
      <w:r w:rsidR="00664BDD">
        <w:rPr>
          <w:sz w:val="24"/>
          <w:szCs w:val="24"/>
        </w:rPr>
        <w:t xml:space="preserve"> (хорошо),«</w:t>
      </w:r>
      <w:r w:rsidRPr="00664BDD">
        <w:rPr>
          <w:sz w:val="24"/>
          <w:szCs w:val="24"/>
        </w:rPr>
        <w:t>3</w:t>
      </w:r>
      <w:r w:rsidR="00664BDD">
        <w:rPr>
          <w:sz w:val="24"/>
          <w:szCs w:val="24"/>
        </w:rPr>
        <w:t xml:space="preserve">» </w:t>
      </w:r>
      <w:r w:rsidRPr="00664BDD">
        <w:rPr>
          <w:sz w:val="24"/>
          <w:szCs w:val="24"/>
        </w:rPr>
        <w:t>(удовлетвор</w:t>
      </w:r>
      <w:r w:rsidR="00664BDD">
        <w:rPr>
          <w:sz w:val="24"/>
          <w:szCs w:val="24"/>
        </w:rPr>
        <w:t>ительно),«</w:t>
      </w:r>
      <w:r w:rsidRPr="00664BDD">
        <w:rPr>
          <w:sz w:val="24"/>
          <w:szCs w:val="24"/>
        </w:rPr>
        <w:t>2</w:t>
      </w:r>
      <w:r w:rsidR="00664BDD">
        <w:rPr>
          <w:sz w:val="24"/>
          <w:szCs w:val="24"/>
        </w:rPr>
        <w:t>»</w:t>
      </w:r>
      <w:r w:rsidRPr="00664BDD">
        <w:rPr>
          <w:sz w:val="24"/>
          <w:szCs w:val="24"/>
        </w:rPr>
        <w:t>(неудовлетворительно).</w:t>
      </w:r>
    </w:p>
    <w:p w:rsidR="006E7259" w:rsidRPr="00937AAC" w:rsidRDefault="006E7259" w:rsidP="006E7259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Критерии выставления оценок должны быть прописаны преподавателем  в указаниях по проведению лабораторных работ или практических занятий.</w:t>
      </w:r>
    </w:p>
    <w:p w:rsidR="004521A2" w:rsidRPr="00937AAC" w:rsidRDefault="004521A2" w:rsidP="008602F4">
      <w:pPr>
        <w:pStyle w:val="a3"/>
        <w:ind w:firstLine="360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Оценка «5» став</w:t>
      </w:r>
      <w:r w:rsidR="008602F4" w:rsidRPr="00937AAC">
        <w:rPr>
          <w:sz w:val="24"/>
          <w:szCs w:val="24"/>
        </w:rPr>
        <w:t xml:space="preserve">ится в том случае, если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37AAC">
        <w:rPr>
          <w:sz w:val="24"/>
          <w:szCs w:val="24"/>
        </w:rPr>
        <w:t>:</w:t>
      </w:r>
    </w:p>
    <w:p w:rsidR="004521A2" w:rsidRPr="00937AAC" w:rsidRDefault="004521A2" w:rsidP="00216A51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lastRenderedPageBreak/>
        <w:t>выполнил работу в полном объеме с соблюдением необходимой посл</w:t>
      </w:r>
      <w:r w:rsidR="008602F4" w:rsidRPr="00937AAC">
        <w:rPr>
          <w:sz w:val="24"/>
          <w:szCs w:val="24"/>
        </w:rPr>
        <w:t>едовательности проведения упражнений  и расчетов</w:t>
      </w:r>
      <w:r w:rsidRPr="00937AAC">
        <w:rPr>
          <w:sz w:val="24"/>
          <w:szCs w:val="24"/>
        </w:rPr>
        <w:t>;</w:t>
      </w:r>
    </w:p>
    <w:p w:rsidR="004521A2" w:rsidRPr="00937AAC" w:rsidRDefault="004521A2" w:rsidP="00216A51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 самостоятельно и рациональн</w:t>
      </w:r>
      <w:r w:rsidR="008602F4" w:rsidRPr="00937AAC">
        <w:rPr>
          <w:sz w:val="24"/>
          <w:szCs w:val="24"/>
        </w:rPr>
        <w:t>о выбрал и подготовил для выполнения заданий необходимые инструменты, приспособления,</w:t>
      </w:r>
      <w:r w:rsidRPr="00937AAC">
        <w:rPr>
          <w:sz w:val="24"/>
          <w:szCs w:val="24"/>
        </w:rPr>
        <w:t xml:space="preserve"> оборудование, все опыты провел в условиях </w:t>
      </w:r>
      <w:r w:rsidR="008602F4" w:rsidRPr="00937AAC">
        <w:rPr>
          <w:sz w:val="24"/>
          <w:szCs w:val="24"/>
        </w:rPr>
        <w:t xml:space="preserve">соблюдения ТБ </w:t>
      </w:r>
      <w:r w:rsidRPr="00937AAC">
        <w:rPr>
          <w:sz w:val="24"/>
          <w:szCs w:val="24"/>
        </w:rPr>
        <w:t xml:space="preserve">и </w:t>
      </w:r>
      <w:r w:rsidR="008602F4" w:rsidRPr="00937AAC">
        <w:rPr>
          <w:sz w:val="24"/>
          <w:szCs w:val="24"/>
        </w:rPr>
        <w:t>технологических режимов;</w:t>
      </w:r>
    </w:p>
    <w:p w:rsidR="004521A2" w:rsidRPr="00937AAC" w:rsidRDefault="004521A2" w:rsidP="00216A51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в представленном отчете правильно и аккуратно выполнил все записи, та</w:t>
      </w:r>
      <w:r w:rsidR="00216A51" w:rsidRPr="00937AAC">
        <w:rPr>
          <w:sz w:val="24"/>
          <w:szCs w:val="24"/>
        </w:rPr>
        <w:t xml:space="preserve">блицы, рисунки, чертежи, схемы, </w:t>
      </w:r>
      <w:proofErr w:type="spellStart"/>
      <w:r w:rsidR="00216A51" w:rsidRPr="00937AAC">
        <w:rPr>
          <w:sz w:val="24"/>
          <w:szCs w:val="24"/>
        </w:rPr>
        <w:t>выклейки</w:t>
      </w:r>
      <w:proofErr w:type="spellEnd"/>
      <w:r w:rsidR="00216A51" w:rsidRPr="00937AAC">
        <w:rPr>
          <w:sz w:val="24"/>
          <w:szCs w:val="24"/>
        </w:rPr>
        <w:t>, расчеты по нормам</w:t>
      </w:r>
      <w:r w:rsidRPr="00937AAC">
        <w:rPr>
          <w:sz w:val="24"/>
          <w:szCs w:val="24"/>
        </w:rPr>
        <w:t xml:space="preserve"> и сделал выводы;</w:t>
      </w:r>
    </w:p>
    <w:p w:rsidR="004521A2" w:rsidRPr="00937AAC" w:rsidRDefault="004521A2" w:rsidP="00216A51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 правильно выполнил ана</w:t>
      </w:r>
      <w:r w:rsidR="00216A51" w:rsidRPr="00937AAC">
        <w:rPr>
          <w:sz w:val="24"/>
          <w:szCs w:val="24"/>
        </w:rPr>
        <w:t>лиз услуги (комплекса услуг</w:t>
      </w:r>
      <w:r w:rsidR="003F51A9" w:rsidRPr="00937AAC">
        <w:rPr>
          <w:sz w:val="24"/>
          <w:szCs w:val="24"/>
        </w:rPr>
        <w:t>)</w:t>
      </w:r>
      <w:r w:rsidR="00216A51" w:rsidRPr="00937AAC">
        <w:rPr>
          <w:sz w:val="24"/>
          <w:szCs w:val="24"/>
        </w:rPr>
        <w:t>, применяемых материалов  с учетом длины волос, группы волос и т.п.</w:t>
      </w:r>
      <w:r w:rsidRPr="00937AAC">
        <w:rPr>
          <w:sz w:val="24"/>
          <w:szCs w:val="24"/>
        </w:rPr>
        <w:t>;</w:t>
      </w:r>
    </w:p>
    <w:p w:rsidR="004521A2" w:rsidRPr="00937AAC" w:rsidRDefault="004521A2" w:rsidP="0099402E">
      <w:pPr>
        <w:pStyle w:val="a3"/>
        <w:ind w:firstLine="360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Оценка «4» ставится в том случае, если выполнены требования к оценке «5», но:</w:t>
      </w:r>
    </w:p>
    <w:p w:rsidR="003F51A9" w:rsidRPr="00937AAC" w:rsidRDefault="003F51A9" w:rsidP="003F51A9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выполнил работу в полном объеме с соблюдением необходимой последовательности проведения упражнений  и расчетов;</w:t>
      </w:r>
    </w:p>
    <w:p w:rsidR="003F51A9" w:rsidRPr="00937AAC" w:rsidRDefault="003F51A9" w:rsidP="003F51A9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 самостоятельно и рационально выбрал и подготовил для выполнения заданий необходимые инструменты, приспособления, оборудование, все опыты провел в условиях соблюдения ТБ и технологических режимов;</w:t>
      </w:r>
    </w:p>
    <w:p w:rsidR="003F51A9" w:rsidRPr="00937AAC" w:rsidRDefault="003F51A9" w:rsidP="003F51A9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в представленном отчете правильно и аккуратно выполнил все записи, таблицы, рисунки, чертежи, схемы, </w:t>
      </w:r>
      <w:proofErr w:type="spellStart"/>
      <w:r w:rsidRPr="00937AAC">
        <w:rPr>
          <w:sz w:val="24"/>
          <w:szCs w:val="24"/>
        </w:rPr>
        <w:t>выклейки</w:t>
      </w:r>
      <w:proofErr w:type="spellEnd"/>
      <w:r w:rsidRPr="00937AAC">
        <w:rPr>
          <w:sz w:val="24"/>
          <w:szCs w:val="24"/>
        </w:rPr>
        <w:t>, расчеты по нормам и сделал выводы;</w:t>
      </w:r>
    </w:p>
    <w:p w:rsidR="003F51A9" w:rsidRPr="00937AAC" w:rsidRDefault="003F51A9" w:rsidP="004521A2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 правильно выполнил анализ услуги (комплекса услуг), применяемых материалов  с учетом длины волос, группы волос и т.п.;</w:t>
      </w:r>
    </w:p>
    <w:p w:rsidR="003F51A9" w:rsidRPr="00937AAC" w:rsidRDefault="0099402E" w:rsidP="004521A2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работа </w:t>
      </w:r>
      <w:r w:rsidR="004521A2" w:rsidRPr="00937AAC">
        <w:rPr>
          <w:sz w:val="24"/>
          <w:szCs w:val="24"/>
        </w:rPr>
        <w:t xml:space="preserve"> проводил</w:t>
      </w:r>
      <w:r w:rsidRPr="00937AAC">
        <w:rPr>
          <w:sz w:val="24"/>
          <w:szCs w:val="24"/>
        </w:rPr>
        <w:t xml:space="preserve">ась </w:t>
      </w:r>
      <w:r w:rsidR="004521A2" w:rsidRPr="00937AAC">
        <w:rPr>
          <w:sz w:val="24"/>
          <w:szCs w:val="24"/>
        </w:rPr>
        <w:t>в условиях, не обеспечивающи</w:t>
      </w:r>
      <w:r w:rsidRPr="00937AAC">
        <w:rPr>
          <w:sz w:val="24"/>
          <w:szCs w:val="24"/>
        </w:rPr>
        <w:t>х достаточной точности и качества используемых приемов обработки волос</w:t>
      </w:r>
      <w:r w:rsidR="003F51A9" w:rsidRPr="00937AAC">
        <w:rPr>
          <w:sz w:val="24"/>
          <w:szCs w:val="24"/>
        </w:rPr>
        <w:t>;</w:t>
      </w:r>
    </w:p>
    <w:p w:rsidR="004521A2" w:rsidRPr="00937AAC" w:rsidRDefault="003F51A9" w:rsidP="004521A2">
      <w:pPr>
        <w:pStyle w:val="a3"/>
        <w:numPr>
          <w:ilvl w:val="0"/>
          <w:numId w:val="44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было допущено два-три недочета существенно не повлиявших на конечный результат работы</w:t>
      </w:r>
      <w:r w:rsidR="004521A2" w:rsidRPr="00937AAC">
        <w:rPr>
          <w:sz w:val="24"/>
          <w:szCs w:val="24"/>
        </w:rPr>
        <w:t>.</w:t>
      </w:r>
    </w:p>
    <w:p w:rsidR="004521A2" w:rsidRPr="00937AAC" w:rsidRDefault="004521A2" w:rsidP="003F51A9">
      <w:pPr>
        <w:pStyle w:val="a3"/>
        <w:ind w:firstLine="360"/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Оценка «3» ставится, если работа выполнена не полностью, но объем выполненной части таков, что позволяет получить правильные результаты и выводы, </w:t>
      </w:r>
      <w:r w:rsidR="003F51A9" w:rsidRPr="00937AAC">
        <w:rPr>
          <w:sz w:val="24"/>
          <w:szCs w:val="24"/>
        </w:rPr>
        <w:t>или если в ходе проведения работы</w:t>
      </w:r>
      <w:r w:rsidRPr="00937AAC">
        <w:rPr>
          <w:sz w:val="24"/>
          <w:szCs w:val="24"/>
        </w:rPr>
        <w:t xml:space="preserve"> и </w:t>
      </w:r>
      <w:r w:rsidR="003F51A9" w:rsidRPr="00937AAC">
        <w:rPr>
          <w:sz w:val="24"/>
          <w:szCs w:val="24"/>
        </w:rPr>
        <w:t xml:space="preserve">выполнения задания </w:t>
      </w:r>
      <w:r w:rsidRPr="00937AAC">
        <w:rPr>
          <w:sz w:val="24"/>
          <w:szCs w:val="24"/>
        </w:rPr>
        <w:t>были допущены следующие ошибки:</w:t>
      </w:r>
    </w:p>
    <w:p w:rsidR="00E342C3" w:rsidRPr="00937AAC" w:rsidRDefault="003F51A9" w:rsidP="00E342C3">
      <w:pPr>
        <w:pStyle w:val="a3"/>
        <w:numPr>
          <w:ilvl w:val="0"/>
          <w:numId w:val="45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работа</w:t>
      </w:r>
      <w:r w:rsidR="004521A2" w:rsidRPr="00937AAC">
        <w:rPr>
          <w:sz w:val="24"/>
          <w:szCs w:val="24"/>
        </w:rPr>
        <w:t xml:space="preserve"> проводил</w:t>
      </w:r>
      <w:r w:rsidRPr="00937AAC">
        <w:rPr>
          <w:sz w:val="24"/>
          <w:szCs w:val="24"/>
        </w:rPr>
        <w:t>ась</w:t>
      </w:r>
      <w:r w:rsidR="004521A2" w:rsidRPr="00937AAC">
        <w:rPr>
          <w:sz w:val="24"/>
          <w:szCs w:val="24"/>
        </w:rPr>
        <w:t xml:space="preserve"> в нерациональных условиях, что привело к получ</w:t>
      </w:r>
      <w:r w:rsidRPr="00937AAC">
        <w:rPr>
          <w:sz w:val="24"/>
          <w:szCs w:val="24"/>
        </w:rPr>
        <w:t>ению некачественной услуги (комплекса услуг);</w:t>
      </w:r>
    </w:p>
    <w:p w:rsidR="004521A2" w:rsidRPr="00937AAC" w:rsidRDefault="004521A2" w:rsidP="00E342C3">
      <w:pPr>
        <w:pStyle w:val="a3"/>
        <w:numPr>
          <w:ilvl w:val="0"/>
          <w:numId w:val="45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 в отчете были допущены в общей сложности не более двух ошибок (в </w:t>
      </w:r>
      <w:proofErr w:type="spellStart"/>
      <w:r w:rsidRPr="00937AAC">
        <w:rPr>
          <w:sz w:val="24"/>
          <w:szCs w:val="24"/>
        </w:rPr>
        <w:t>записях</w:t>
      </w:r>
      <w:proofErr w:type="gramStart"/>
      <w:r w:rsidR="003F51A9" w:rsidRPr="00937AAC">
        <w:rPr>
          <w:sz w:val="24"/>
          <w:szCs w:val="24"/>
        </w:rPr>
        <w:t>,в</w:t>
      </w:r>
      <w:proofErr w:type="spellEnd"/>
      <w:proofErr w:type="gramEnd"/>
      <w:r w:rsidR="003F51A9" w:rsidRPr="00937AAC">
        <w:rPr>
          <w:sz w:val="24"/>
          <w:szCs w:val="24"/>
        </w:rPr>
        <w:t xml:space="preserve"> вычислениях, </w:t>
      </w:r>
      <w:r w:rsidRPr="00937AAC">
        <w:rPr>
          <w:sz w:val="24"/>
          <w:szCs w:val="24"/>
        </w:rPr>
        <w:t xml:space="preserve"> таблиц</w:t>
      </w:r>
      <w:r w:rsidR="003F51A9" w:rsidRPr="00937AAC">
        <w:rPr>
          <w:sz w:val="24"/>
          <w:szCs w:val="24"/>
        </w:rPr>
        <w:t xml:space="preserve">ах, схемах, анализе индивидуальных особенностей клиента </w:t>
      </w:r>
      <w:r w:rsidRPr="00937AAC">
        <w:rPr>
          <w:sz w:val="24"/>
          <w:szCs w:val="24"/>
        </w:rPr>
        <w:t xml:space="preserve"> и т. д.), не принципиального для данной работы характера, но повлиявших на результат выполнения</w:t>
      </w:r>
      <w:r w:rsidR="003F51A9" w:rsidRPr="00937AAC">
        <w:rPr>
          <w:sz w:val="24"/>
          <w:szCs w:val="24"/>
        </w:rPr>
        <w:t xml:space="preserve"> услуги (комплекса услуг);</w:t>
      </w:r>
    </w:p>
    <w:p w:rsidR="004521A2" w:rsidRPr="00937AAC" w:rsidRDefault="004521A2" w:rsidP="003F51A9">
      <w:pPr>
        <w:pStyle w:val="a3"/>
        <w:numPr>
          <w:ilvl w:val="0"/>
          <w:numId w:val="45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работа выполнена не полностью, однако объем выполненной части таков, что позволяет получить правильные результаты и выводы по основным, принципиально важным задачам работы.</w:t>
      </w:r>
    </w:p>
    <w:p w:rsidR="004521A2" w:rsidRPr="00937AAC" w:rsidRDefault="004521A2" w:rsidP="003F51A9">
      <w:pPr>
        <w:pStyle w:val="a3"/>
        <w:ind w:firstLine="360"/>
        <w:jc w:val="both"/>
        <w:rPr>
          <w:sz w:val="24"/>
          <w:szCs w:val="24"/>
        </w:rPr>
      </w:pPr>
      <w:r w:rsidRPr="00937AAC">
        <w:rPr>
          <w:sz w:val="24"/>
          <w:szCs w:val="24"/>
        </w:rPr>
        <w:t>Оценка «2» ставится в том случае, если:</w:t>
      </w:r>
    </w:p>
    <w:p w:rsidR="004521A2" w:rsidRPr="00937AAC" w:rsidRDefault="004521A2" w:rsidP="00E342C3">
      <w:pPr>
        <w:pStyle w:val="a3"/>
        <w:numPr>
          <w:ilvl w:val="0"/>
          <w:numId w:val="46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работа выполнена не полностью, и объем выполненной части работы не позволяет сделать правильных выводов,</w:t>
      </w:r>
    </w:p>
    <w:p w:rsidR="00E342C3" w:rsidRPr="00937AAC" w:rsidRDefault="00E342C3" w:rsidP="00E342C3">
      <w:pPr>
        <w:pStyle w:val="a3"/>
        <w:numPr>
          <w:ilvl w:val="0"/>
          <w:numId w:val="46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 xml:space="preserve">вычисления, технологические приемы и операции по обработке волос </w:t>
      </w:r>
      <w:r w:rsidR="004521A2" w:rsidRPr="00937AAC">
        <w:rPr>
          <w:sz w:val="24"/>
          <w:szCs w:val="24"/>
        </w:rPr>
        <w:t xml:space="preserve"> производились неправильно</w:t>
      </w:r>
      <w:r w:rsidRPr="00937AAC">
        <w:rPr>
          <w:sz w:val="24"/>
          <w:szCs w:val="24"/>
        </w:rPr>
        <w:t>;</w:t>
      </w:r>
    </w:p>
    <w:p w:rsidR="004521A2" w:rsidRPr="00937AAC" w:rsidRDefault="004521A2" w:rsidP="004521A2">
      <w:pPr>
        <w:pStyle w:val="a3"/>
        <w:numPr>
          <w:ilvl w:val="0"/>
          <w:numId w:val="46"/>
        </w:numPr>
        <w:jc w:val="both"/>
        <w:rPr>
          <w:sz w:val="24"/>
          <w:szCs w:val="24"/>
        </w:rPr>
      </w:pPr>
      <w:r w:rsidRPr="00937AAC">
        <w:rPr>
          <w:sz w:val="24"/>
          <w:szCs w:val="24"/>
        </w:rPr>
        <w:t>в ходе работы и в отчете обнаружились в совокупности все недостатки, отмеченные в требованиях к, оценке «3».</w:t>
      </w:r>
    </w:p>
    <w:p w:rsidR="004521A2" w:rsidRPr="00937AAC" w:rsidRDefault="004521A2" w:rsidP="004521A2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С целью наблюдения за ходом выполнения лабораторных и практических работ в отчеты после титульного листа вкладывается оценочный лист по их выполнению (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см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>риложение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3), далее он является одним из отчетных документов по освоению дисциплины или междисциплинарного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курса.</w:t>
      </w:r>
      <w:r w:rsidR="006E7259" w:rsidRPr="00937AAC">
        <w:rPr>
          <w:rFonts w:ascii="Times New Roman" w:eastAsia="Times New Roman" w:hAnsi="Times New Roman" w:cs="Times New Roman"/>
          <w:sz w:val="24"/>
          <w:szCs w:val="24"/>
        </w:rPr>
        <w:t>Оценки</w:t>
      </w:r>
      <w:proofErr w:type="spellEnd"/>
      <w:r w:rsidR="006E7259" w:rsidRPr="00937AAC">
        <w:rPr>
          <w:rFonts w:ascii="Times New Roman" w:eastAsia="Times New Roman" w:hAnsi="Times New Roman" w:cs="Times New Roman"/>
          <w:sz w:val="24"/>
          <w:szCs w:val="24"/>
        </w:rPr>
        <w:t xml:space="preserve"> за выполненные лабораторные работы и практические занятия выставляются  преподавателем </w:t>
      </w:r>
      <w:r w:rsidR="002A0D55" w:rsidRPr="00937AAC">
        <w:rPr>
          <w:rFonts w:ascii="Times New Roman" w:eastAsia="Times New Roman" w:hAnsi="Times New Roman" w:cs="Times New Roman"/>
          <w:sz w:val="24"/>
          <w:szCs w:val="24"/>
        </w:rPr>
        <w:t xml:space="preserve">в оценочный лист и </w:t>
      </w:r>
      <w:r w:rsidR="006E7259" w:rsidRPr="00937AAC">
        <w:rPr>
          <w:rFonts w:ascii="Times New Roman" w:eastAsia="Times New Roman" w:hAnsi="Times New Roman" w:cs="Times New Roman"/>
          <w:sz w:val="24"/>
          <w:szCs w:val="24"/>
        </w:rPr>
        <w:t xml:space="preserve"> журнал учебных занятий. </w:t>
      </w:r>
    </w:p>
    <w:p w:rsidR="006E7259" w:rsidRPr="00937AAC" w:rsidRDefault="006E7259" w:rsidP="004521A2">
      <w:pPr>
        <w:pStyle w:val="a3"/>
        <w:spacing w:line="276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Оценки за выполненные лабораторные работы и практические занятия учитываются как показатели текущей успеваемости </w:t>
      </w:r>
      <w:proofErr w:type="gramStart"/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E7259" w:rsidRPr="00937AAC" w:rsidRDefault="006E7259" w:rsidP="006E7259">
      <w:pPr>
        <w:pStyle w:val="a3"/>
        <w:spacing w:line="276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 журнале учебных занятий, в специально отведенной  форме, преподаватель  также ведет  учет   выдачи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обучающимся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заданий  по лабораторным работам и практическим занятиям, а также   своевременность   выполнения  этих   заданий  </w:t>
      </w:r>
      <w:proofErr w:type="gramStart"/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.   В   случае   невыполнения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 xml:space="preserve">ими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 в полном объеме,  он не может быть допущен  до сдачи зачета или экзамена</w:t>
      </w:r>
      <w:r w:rsidR="002A0D55" w:rsidRPr="00937AAC">
        <w:rPr>
          <w:rFonts w:ascii="Times New Roman" w:eastAsia="Times New Roman" w:hAnsi="Times New Roman" w:cs="Times New Roman"/>
          <w:sz w:val="24"/>
          <w:szCs w:val="24"/>
        </w:rPr>
        <w:t xml:space="preserve"> по междисциплинарному курсу и далее по модулю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E7259" w:rsidRPr="00937AAC" w:rsidRDefault="006E7259" w:rsidP="007C5AAA">
      <w:pPr>
        <w:pStyle w:val="a3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9400C" w:rsidRPr="00937AAC" w:rsidRDefault="00E9400C" w:rsidP="001E5E7E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Оформление лабораторных работ и практических занятий</w:t>
      </w:r>
    </w:p>
    <w:p w:rsidR="00D35AB6" w:rsidRPr="00937AAC" w:rsidRDefault="00D35AB6" w:rsidP="00D35AB6">
      <w:pPr>
        <w:pStyle w:val="a3"/>
        <w:jc w:val="both"/>
        <w:rPr>
          <w:rFonts w:ascii="Times New Roman" w:eastAsia="Times New Roman" w:hAnsi="Times New Roman" w:cs="Times New Roman"/>
          <w:spacing w:val="-2"/>
          <w:sz w:val="24"/>
          <w:szCs w:val="24"/>
        </w:rPr>
      </w:pPr>
    </w:p>
    <w:p w:rsidR="00D35AB6" w:rsidRPr="00937AAC" w:rsidRDefault="00E9400C" w:rsidP="00D35AB6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Структура оформления лабораторных работ и практических за</w:t>
      </w:r>
      <w:r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softHyphen/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нятий по дисциплине определяется предметными (цикловыми) комиссия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softHyphen/>
        <w:t>ми.</w:t>
      </w:r>
    </w:p>
    <w:p w:rsidR="00233A63" w:rsidRPr="00937AAC" w:rsidRDefault="00D35AB6" w:rsidP="00233A63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Оц</w:t>
      </w:r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енки за выполнение лабораторных работ и практических за</w:t>
      </w:r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softHyphen/>
        <w:t xml:space="preserve">нятий могут выставляться по пятибалльной системе или </w:t>
      </w:r>
      <w:proofErr w:type="spellStart"/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>вформе</w:t>
      </w:r>
      <w:proofErr w:type="spellEnd"/>
      <w:r w:rsidR="00E9400C" w:rsidRPr="00937AAC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зачета и </w:t>
      </w:r>
      <w:r w:rsidR="00E9400C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 xml:space="preserve">учитываться как показатели текущей успеваемости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="00E9400C" w:rsidRPr="00937AAC">
        <w:rPr>
          <w:rFonts w:ascii="Times New Roman" w:eastAsia="Times New Roman" w:hAnsi="Times New Roman" w:cs="Times New Roman"/>
          <w:spacing w:val="-2"/>
          <w:sz w:val="24"/>
          <w:szCs w:val="24"/>
        </w:rPr>
        <w:t>.</w:t>
      </w:r>
    </w:p>
    <w:p w:rsidR="00233A63" w:rsidRPr="00937AAC" w:rsidRDefault="00233A63" w:rsidP="00233A63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Выполненные лабораторные работы и практические занятия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оформляет  на отдельных листах формата А-4  с размером по внешней рамке листа 210* 297 мм.</w:t>
      </w:r>
    </w:p>
    <w:p w:rsidR="00391362" w:rsidRPr="00937AAC" w:rsidRDefault="00233A63" w:rsidP="00391362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Каждый лист имеет рамку. Расстояние от левого края листа до рамки составляет 20 мм от верхнего, нижнего и правого края листа до рамки по 5 мм.</w:t>
      </w:r>
    </w:p>
    <w:p w:rsidR="00391362" w:rsidRPr="00937AAC" w:rsidRDefault="00233A63" w:rsidP="00391362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Цифровой материал лабораторной работы 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пли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практического </w:t>
      </w:r>
      <w:r w:rsidRPr="00937AAC">
        <w:rPr>
          <w:rFonts w:ascii="Times New Roman" w:eastAsia="Times New Roman" w:hAnsi="Times New Roman" w:cs="Times New Roman"/>
          <w:spacing w:val="30"/>
          <w:sz w:val="24"/>
          <w:szCs w:val="24"/>
        </w:rPr>
        <w:t>занятия,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как правило, оформляется в виде таблиц. Заголовок таблицы помешается посередине таблицы, должен  быть кратким и полностью отражать содержание таблицы. В конце заголовков и подзаголовков таблиц знаки препинания не ставят. Заголовки указывают в единственном числе. Диагональное деление головки таблицы не допускается. Высота строк таблицы должна быть  не менее 8 мм. При переносе части таблицы па другой лист заголовок таблицы помешают только над первой частью. Головку таблицы следует повторить на каждом листе. Слово «Таблица»</w:t>
      </w:r>
      <w:r w:rsidR="00391362" w:rsidRPr="00937AAC">
        <w:rPr>
          <w:rFonts w:ascii="Times New Roman" w:eastAsia="Times New Roman" w:hAnsi="Times New Roman" w:cs="Times New Roman"/>
          <w:sz w:val="24"/>
          <w:szCs w:val="24"/>
        </w:rPr>
        <w:t xml:space="preserve"> (см.</w:t>
      </w:r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 xml:space="preserve"> Приложение 5</w:t>
      </w:r>
      <w:r w:rsidR="00391362" w:rsidRPr="00937AAC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и порядковый 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помер таблицы указывают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над первой частью таблицы, над последующими частями пишут слова «Продолжение таблицы» или например: «Продолжение  таблицы 1»  или «Продолжение таблицы 2», если работа содержит 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две и более  таблиц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. Таблицы можно располагать вдоль длинной стороны формата А-4, но основная надпись должна быть вдоль короткой стороны </w:t>
      </w:r>
      <w:r w:rsidRPr="00937AAC">
        <w:rPr>
          <w:rFonts w:ascii="Times New Roman" w:eastAsia="Times New Roman" w:hAnsi="Times New Roman" w:cs="Times New Roman"/>
          <w:spacing w:val="28"/>
          <w:sz w:val="24"/>
          <w:szCs w:val="24"/>
        </w:rPr>
        <w:t>листа.</w:t>
      </w:r>
    </w:p>
    <w:p w:rsidR="00391362" w:rsidRPr="00937AAC" w:rsidRDefault="00233A63" w:rsidP="00391362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>Графическая часть лабораторной работы и практического занятия может состоять  и</w:t>
      </w:r>
      <w:r w:rsidR="00976D1F" w:rsidRPr="00937AAC">
        <w:rPr>
          <w:rFonts w:ascii="Times New Roman" w:eastAsia="Times New Roman" w:hAnsi="Times New Roman" w:cs="Times New Roman"/>
          <w:sz w:val="24"/>
          <w:szCs w:val="24"/>
        </w:rPr>
        <w:t>з рисунков элементов прически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976D1F" w:rsidRPr="00937AAC">
        <w:rPr>
          <w:rFonts w:ascii="Times New Roman" w:eastAsia="Times New Roman" w:hAnsi="Times New Roman" w:cs="Times New Roman"/>
          <w:sz w:val="24"/>
          <w:szCs w:val="24"/>
        </w:rPr>
        <w:t xml:space="preserve">эскизов, схем </w:t>
      </w:r>
      <w:proofErr w:type="spellStart"/>
      <w:r w:rsidRPr="00937AAC">
        <w:rPr>
          <w:rFonts w:ascii="Times New Roman" w:eastAsia="Times New Roman" w:hAnsi="Times New Roman" w:cs="Times New Roman"/>
          <w:sz w:val="24"/>
          <w:szCs w:val="24"/>
        </w:rPr>
        <w:t>идругой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графической документации, предусмотренной заданием. Графический материал, кроме графиков,    рисунков    и    эскизов,    выполняется</w:t>
      </w:r>
      <w:r w:rsidR="00391362" w:rsidRPr="00937AAC">
        <w:rPr>
          <w:rFonts w:ascii="Times New Roman" w:eastAsia="Times New Roman" w:hAnsi="Times New Roman" w:cs="Times New Roman"/>
          <w:sz w:val="24"/>
          <w:szCs w:val="24"/>
        </w:rPr>
        <w:t xml:space="preserve">    с    соблюдением правил оформления карточек технолога</w:t>
      </w:r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proofErr w:type="spellStart"/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>см</w:t>
      </w:r>
      <w:proofErr w:type="gramStart"/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>.П</w:t>
      </w:r>
      <w:proofErr w:type="gramEnd"/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>риложение</w:t>
      </w:r>
      <w:proofErr w:type="spellEnd"/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76D1F" w:rsidRPr="00937AAC">
        <w:rPr>
          <w:rFonts w:ascii="Times New Roman" w:eastAsia="Times New Roman" w:hAnsi="Times New Roman" w:cs="Times New Roman"/>
          <w:sz w:val="24"/>
          <w:szCs w:val="24"/>
        </w:rPr>
        <w:t xml:space="preserve"> 6</w:t>
      </w:r>
      <w:r w:rsidR="002119E8" w:rsidRPr="00937AAC">
        <w:rPr>
          <w:rFonts w:ascii="Times New Roman" w:eastAsia="Times New Roman" w:hAnsi="Times New Roman" w:cs="Times New Roman"/>
          <w:sz w:val="24"/>
          <w:szCs w:val="24"/>
        </w:rPr>
        <w:t>,7</w:t>
      </w:r>
      <w:r w:rsidR="00976D1F" w:rsidRPr="00937AAC">
        <w:rPr>
          <w:rFonts w:ascii="Times New Roman" w:eastAsia="Times New Roman" w:hAnsi="Times New Roman" w:cs="Times New Roman"/>
          <w:sz w:val="24"/>
          <w:szCs w:val="24"/>
        </w:rPr>
        <w:t>)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91362" w:rsidRPr="00937AAC" w:rsidRDefault="00233A63" w:rsidP="00391362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Каждую лабораторную работу и практическое  занятие </w:t>
      </w:r>
      <w:proofErr w:type="spellStart"/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вкладывает</w:t>
      </w:r>
      <w:proofErr w:type="spell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64BDD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подшивается   </w:t>
      </w:r>
      <w:proofErr w:type="gramStart"/>
      <w:r w:rsidRPr="00937AAC">
        <w:rPr>
          <w:rFonts w:ascii="Times New Roman" w:eastAsia="Times New Roman" w:hAnsi="Times New Roman" w:cs="Times New Roman"/>
          <w:sz w:val="24"/>
          <w:szCs w:val="24"/>
        </w:rPr>
        <w:t>в</w:t>
      </w:r>
      <w:proofErr w:type="gramEnd"/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   панку.   Все   работы   в   папке   должны располагаться    по   порядку.   </w:t>
      </w:r>
    </w:p>
    <w:p w:rsidR="00233A63" w:rsidRPr="00937AAC" w:rsidRDefault="00233A63" w:rsidP="00391362">
      <w:pPr>
        <w:pStyle w:val="a3"/>
        <w:ind w:firstLine="360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937AAC">
        <w:rPr>
          <w:rFonts w:ascii="Times New Roman" w:eastAsia="Times New Roman" w:hAnsi="Times New Roman" w:cs="Times New Roman"/>
          <w:sz w:val="24"/>
          <w:szCs w:val="24"/>
        </w:rPr>
        <w:t xml:space="preserve">Все лабораторные работы и практические занятия, выполненные </w:t>
      </w:r>
      <w:proofErr w:type="gramStart"/>
      <w:r w:rsidR="00664BDD">
        <w:rPr>
          <w:rFonts w:ascii="Times New Roman" w:eastAsia="Times New Roman" w:hAnsi="Times New Roman" w:cs="Times New Roman"/>
          <w:sz w:val="24"/>
          <w:szCs w:val="24"/>
        </w:rPr>
        <w:t>обучающимися</w:t>
      </w:r>
      <w:proofErr w:type="gramEnd"/>
      <w:r w:rsidR="00391362" w:rsidRPr="00937AAC">
        <w:rPr>
          <w:rFonts w:ascii="Times New Roman" w:eastAsia="Times New Roman" w:hAnsi="Times New Roman" w:cs="Times New Roman"/>
          <w:sz w:val="24"/>
          <w:szCs w:val="24"/>
        </w:rPr>
        <w:t xml:space="preserve"> хранятся в лаборатории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B60BF" w:rsidRPr="00937AAC" w:rsidRDefault="004B60BF" w:rsidP="00233A63">
      <w:pPr>
        <w:pStyle w:val="a3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E2C9F" w:rsidRPr="00937AAC" w:rsidRDefault="001E2C9F" w:rsidP="0046777C">
      <w:pPr>
        <w:pStyle w:val="a3"/>
        <w:jc w:val="center"/>
        <w:rPr>
          <w:b/>
          <w:sz w:val="24"/>
          <w:szCs w:val="24"/>
        </w:rPr>
      </w:pPr>
    </w:p>
    <w:p w:rsidR="001E2C9F" w:rsidRPr="00937AAC" w:rsidRDefault="001E2C9F" w:rsidP="0046777C">
      <w:pPr>
        <w:pStyle w:val="a3"/>
        <w:jc w:val="center"/>
        <w:rPr>
          <w:sz w:val="24"/>
          <w:szCs w:val="24"/>
        </w:rPr>
      </w:pPr>
    </w:p>
    <w:p w:rsidR="0063634F" w:rsidRPr="00937AAC" w:rsidRDefault="0063634F" w:rsidP="0046777C">
      <w:pPr>
        <w:pStyle w:val="a3"/>
        <w:jc w:val="center"/>
        <w:rPr>
          <w:sz w:val="24"/>
          <w:szCs w:val="24"/>
        </w:rPr>
      </w:pPr>
    </w:p>
    <w:p w:rsidR="0063634F" w:rsidRPr="00937AAC" w:rsidRDefault="0063634F" w:rsidP="0046777C">
      <w:pPr>
        <w:pStyle w:val="a3"/>
        <w:jc w:val="center"/>
        <w:rPr>
          <w:sz w:val="24"/>
          <w:szCs w:val="24"/>
        </w:rPr>
      </w:pPr>
    </w:p>
    <w:p w:rsidR="0063634F" w:rsidRPr="00937AAC" w:rsidRDefault="0063634F" w:rsidP="0046777C">
      <w:pPr>
        <w:pStyle w:val="a3"/>
        <w:jc w:val="center"/>
        <w:rPr>
          <w:sz w:val="24"/>
          <w:szCs w:val="24"/>
        </w:rPr>
      </w:pPr>
    </w:p>
    <w:p w:rsidR="0063634F" w:rsidRPr="00937AAC" w:rsidRDefault="0063634F" w:rsidP="0046777C">
      <w:pPr>
        <w:pStyle w:val="a3"/>
        <w:jc w:val="center"/>
        <w:rPr>
          <w:sz w:val="24"/>
          <w:szCs w:val="24"/>
        </w:rPr>
      </w:pPr>
    </w:p>
    <w:p w:rsidR="0063634F" w:rsidRPr="00937AAC" w:rsidRDefault="0063634F" w:rsidP="0046777C">
      <w:pPr>
        <w:pStyle w:val="a3"/>
        <w:jc w:val="center"/>
        <w:rPr>
          <w:sz w:val="24"/>
          <w:szCs w:val="24"/>
        </w:rPr>
      </w:pPr>
    </w:p>
    <w:p w:rsidR="00DE29A4" w:rsidRDefault="00DE29A4" w:rsidP="00293051">
      <w:pPr>
        <w:pStyle w:val="a3"/>
        <w:rPr>
          <w:b/>
          <w:sz w:val="24"/>
          <w:szCs w:val="24"/>
        </w:rPr>
      </w:pPr>
    </w:p>
    <w:p w:rsidR="00293051" w:rsidRPr="00937AAC" w:rsidRDefault="00293051" w:rsidP="00293051">
      <w:pPr>
        <w:pStyle w:val="a3"/>
        <w:rPr>
          <w:b/>
          <w:sz w:val="24"/>
          <w:szCs w:val="24"/>
        </w:rPr>
      </w:pPr>
    </w:p>
    <w:p w:rsidR="001C632B" w:rsidRPr="00937AAC" w:rsidRDefault="001C632B" w:rsidP="0046777C">
      <w:pPr>
        <w:pStyle w:val="a3"/>
        <w:jc w:val="center"/>
        <w:rPr>
          <w:b/>
          <w:sz w:val="24"/>
          <w:szCs w:val="24"/>
        </w:rPr>
      </w:pPr>
    </w:p>
    <w:p w:rsidR="004B60BF" w:rsidRPr="00293051" w:rsidRDefault="00760711" w:rsidP="00293051">
      <w:pPr>
        <w:pStyle w:val="a3"/>
        <w:jc w:val="center"/>
        <w:rPr>
          <w:b/>
          <w:sz w:val="24"/>
          <w:szCs w:val="24"/>
        </w:rPr>
      </w:pPr>
      <w:r w:rsidRPr="00937AAC">
        <w:rPr>
          <w:b/>
          <w:sz w:val="24"/>
          <w:szCs w:val="24"/>
        </w:rPr>
        <w:lastRenderedPageBreak/>
        <w:t>РАЗДЕЛ 2: Методические р</w:t>
      </w:r>
      <w:r w:rsidR="007F12FA" w:rsidRPr="00937AAC">
        <w:rPr>
          <w:b/>
          <w:sz w:val="24"/>
          <w:szCs w:val="24"/>
        </w:rPr>
        <w:t>екомендации</w:t>
      </w:r>
      <w:r w:rsidR="0046777C" w:rsidRPr="00937AAC">
        <w:rPr>
          <w:b/>
          <w:sz w:val="24"/>
          <w:szCs w:val="24"/>
        </w:rPr>
        <w:t xml:space="preserve"> преподавателям </w:t>
      </w:r>
      <w:proofErr w:type="spellStart"/>
      <w:r w:rsidR="0046777C" w:rsidRPr="00937AAC">
        <w:rPr>
          <w:b/>
          <w:sz w:val="24"/>
          <w:szCs w:val="24"/>
        </w:rPr>
        <w:t>и</w:t>
      </w:r>
      <w:r w:rsidR="007F12FA" w:rsidRPr="00937AAC">
        <w:rPr>
          <w:b/>
          <w:sz w:val="24"/>
          <w:szCs w:val="24"/>
        </w:rPr>
        <w:t>по</w:t>
      </w:r>
      <w:proofErr w:type="spellEnd"/>
      <w:r w:rsidR="007F12FA" w:rsidRPr="00937AAC">
        <w:rPr>
          <w:b/>
          <w:sz w:val="24"/>
          <w:szCs w:val="24"/>
        </w:rPr>
        <w:t xml:space="preserve"> выполнению </w:t>
      </w:r>
      <w:r w:rsidR="007F12FA" w:rsidRPr="00937AAC">
        <w:rPr>
          <w:rFonts w:ascii="Times New Roman" w:eastAsia="Times New Roman" w:hAnsi="Times New Roman" w:cs="Times New Roman"/>
          <w:b/>
          <w:sz w:val="24"/>
          <w:szCs w:val="24"/>
        </w:rPr>
        <w:t xml:space="preserve">лабораторных </w:t>
      </w:r>
      <w:proofErr w:type="spellStart"/>
      <w:r w:rsidR="007F12FA" w:rsidRPr="00937AAC">
        <w:rPr>
          <w:rFonts w:ascii="Times New Roman" w:eastAsia="Times New Roman" w:hAnsi="Times New Roman" w:cs="Times New Roman"/>
          <w:b/>
          <w:sz w:val="24"/>
          <w:szCs w:val="24"/>
        </w:rPr>
        <w:t>работи</w:t>
      </w:r>
      <w:proofErr w:type="spellEnd"/>
      <w:r w:rsidR="007F12FA" w:rsidRPr="00937AAC">
        <w:rPr>
          <w:rFonts w:ascii="Times New Roman" w:eastAsia="Times New Roman" w:hAnsi="Times New Roman" w:cs="Times New Roman"/>
          <w:b/>
          <w:sz w:val="24"/>
          <w:szCs w:val="24"/>
        </w:rPr>
        <w:t xml:space="preserve"> практических занятий</w:t>
      </w:r>
    </w:p>
    <w:p w:rsidR="0046777C" w:rsidRPr="00937AAC" w:rsidRDefault="0046777C" w:rsidP="0046777C">
      <w:pPr>
        <w:pStyle w:val="a3"/>
        <w:spacing w:line="276" w:lineRule="auto"/>
        <w:jc w:val="both"/>
        <w:rPr>
          <w:rStyle w:val="a6"/>
          <w:i w:val="0"/>
          <w:sz w:val="24"/>
          <w:szCs w:val="24"/>
        </w:rPr>
      </w:pPr>
    </w:p>
    <w:p w:rsidR="00055E04" w:rsidRPr="00937AAC" w:rsidRDefault="0046777C" w:rsidP="00055E04">
      <w:pPr>
        <w:pStyle w:val="a3"/>
        <w:spacing w:line="276" w:lineRule="auto"/>
        <w:ind w:firstLine="360"/>
        <w:jc w:val="both"/>
        <w:rPr>
          <w:rStyle w:val="a6"/>
          <w:i w:val="0"/>
          <w:sz w:val="24"/>
          <w:szCs w:val="24"/>
        </w:rPr>
      </w:pPr>
      <w:r w:rsidRPr="00937AAC">
        <w:rPr>
          <w:rStyle w:val="a6"/>
          <w:i w:val="0"/>
          <w:sz w:val="24"/>
          <w:szCs w:val="24"/>
        </w:rPr>
        <w:t>Тематика и содержание лабораторных работ и практических занятий дается в соответствии с рабочей прогр</w:t>
      </w:r>
      <w:r w:rsidR="00293051">
        <w:rPr>
          <w:rStyle w:val="a6"/>
          <w:i w:val="0"/>
          <w:sz w:val="24"/>
          <w:szCs w:val="24"/>
        </w:rPr>
        <w:t xml:space="preserve">аммой междисциплинарного курса. </w:t>
      </w:r>
      <w:r w:rsidRPr="00937AAC">
        <w:rPr>
          <w:rStyle w:val="a6"/>
          <w:i w:val="0"/>
          <w:sz w:val="24"/>
          <w:szCs w:val="24"/>
        </w:rPr>
        <w:t xml:space="preserve">Лабораторные работы и практические занятия проводятся после теоретического изучения определенной темы и имеют своей целью закрепить </w:t>
      </w:r>
      <w:r w:rsidR="003F0510" w:rsidRPr="00937AAC">
        <w:rPr>
          <w:rStyle w:val="a6"/>
          <w:i w:val="0"/>
          <w:sz w:val="24"/>
          <w:szCs w:val="24"/>
        </w:rPr>
        <w:t xml:space="preserve">теоретические </w:t>
      </w:r>
      <w:r w:rsidRPr="00937AAC">
        <w:rPr>
          <w:rStyle w:val="a6"/>
          <w:i w:val="0"/>
          <w:sz w:val="24"/>
          <w:szCs w:val="24"/>
        </w:rPr>
        <w:t>зн</w:t>
      </w:r>
      <w:r w:rsidR="003F0510" w:rsidRPr="00937AAC">
        <w:rPr>
          <w:rStyle w:val="a6"/>
          <w:i w:val="0"/>
          <w:sz w:val="24"/>
          <w:szCs w:val="24"/>
        </w:rPr>
        <w:t xml:space="preserve">ания </w:t>
      </w:r>
      <w:r w:rsidR="00293051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="003F0510" w:rsidRPr="00937AAC">
        <w:rPr>
          <w:rStyle w:val="a6"/>
          <w:i w:val="0"/>
          <w:sz w:val="24"/>
          <w:szCs w:val="24"/>
        </w:rPr>
        <w:t xml:space="preserve"> и</w:t>
      </w:r>
      <w:r w:rsidRPr="00937AAC">
        <w:rPr>
          <w:rStyle w:val="a6"/>
          <w:i w:val="0"/>
          <w:sz w:val="24"/>
          <w:szCs w:val="24"/>
        </w:rPr>
        <w:t xml:space="preserve"> привить им необходимые навыки для решения практиче</w:t>
      </w:r>
      <w:r w:rsidR="003F0510" w:rsidRPr="00937AAC">
        <w:rPr>
          <w:rStyle w:val="a6"/>
          <w:i w:val="0"/>
          <w:sz w:val="24"/>
          <w:szCs w:val="24"/>
        </w:rPr>
        <w:t>ских задач в области парикмахерского дела</w:t>
      </w:r>
      <w:r w:rsidR="00055E04" w:rsidRPr="00937AAC">
        <w:rPr>
          <w:rStyle w:val="a6"/>
          <w:i w:val="0"/>
          <w:sz w:val="24"/>
          <w:szCs w:val="24"/>
        </w:rPr>
        <w:t>.</w:t>
      </w:r>
    </w:p>
    <w:p w:rsidR="0046777C" w:rsidRPr="00937AAC" w:rsidRDefault="00293051" w:rsidP="00055E04">
      <w:pPr>
        <w:pStyle w:val="a3"/>
        <w:spacing w:line="276" w:lineRule="auto"/>
        <w:ind w:firstLine="360"/>
        <w:jc w:val="both"/>
        <w:rPr>
          <w:rStyle w:val="a6"/>
          <w:i w:val="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Обучающиеся</w:t>
      </w:r>
      <w:r w:rsidR="0046777C" w:rsidRPr="00937AAC">
        <w:rPr>
          <w:rStyle w:val="a6"/>
          <w:i w:val="0"/>
          <w:sz w:val="24"/>
          <w:szCs w:val="24"/>
        </w:rPr>
        <w:t xml:space="preserve"> выполняют практические задания на листах формата А</w:t>
      </w:r>
      <w:proofErr w:type="gramStart"/>
      <w:r w:rsidR="0046777C" w:rsidRPr="00937AAC">
        <w:rPr>
          <w:rStyle w:val="a6"/>
          <w:i w:val="0"/>
          <w:sz w:val="24"/>
          <w:szCs w:val="24"/>
        </w:rPr>
        <w:t>4</w:t>
      </w:r>
      <w:proofErr w:type="gramEnd"/>
      <w:r w:rsidR="0046777C" w:rsidRPr="00937AAC">
        <w:rPr>
          <w:rStyle w:val="a6"/>
          <w:i w:val="0"/>
          <w:sz w:val="24"/>
          <w:szCs w:val="24"/>
        </w:rPr>
        <w:t xml:space="preserve">. Преподаватель накануне лабораторной работы и практического занятия предупреждает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proofErr w:type="gramEnd"/>
      <w:r w:rsidR="0046777C" w:rsidRPr="00937AAC">
        <w:rPr>
          <w:rStyle w:val="a6"/>
          <w:i w:val="0"/>
          <w:sz w:val="24"/>
          <w:szCs w:val="24"/>
        </w:rPr>
        <w:t xml:space="preserve"> о предстоящей работе (в соответствии с календарно – тематическим планом), указывает наименование темы и теоретический материал для повторения.</w:t>
      </w:r>
    </w:p>
    <w:p w:rsidR="00055E04" w:rsidRPr="00937AAC" w:rsidRDefault="00055E04" w:rsidP="00055E04">
      <w:pPr>
        <w:pStyle w:val="a3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37AAC">
        <w:rPr>
          <w:rStyle w:val="a6"/>
          <w:i w:val="0"/>
          <w:sz w:val="24"/>
          <w:szCs w:val="24"/>
        </w:rPr>
        <w:t xml:space="preserve">При подготовке преподавателя к проведению 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лабораторных работ и практических занятий рекомендуется следовать следующим показателям: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Тип урока</w:t>
      </w:r>
      <w:r w:rsidRPr="00937AAC">
        <w:rPr>
          <w:rFonts w:ascii="Times New Roman" w:hAnsi="Times New Roman" w:cs="Times New Roman"/>
          <w:sz w:val="24"/>
          <w:szCs w:val="24"/>
        </w:rPr>
        <w:t xml:space="preserve"> – лабораторная работа, практическое занятие.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Цель проведения</w:t>
      </w:r>
      <w:r w:rsidRPr="00937AAC">
        <w:rPr>
          <w:rFonts w:ascii="Times New Roman" w:hAnsi="Times New Roman" w:cs="Times New Roman"/>
          <w:sz w:val="24"/>
          <w:szCs w:val="24"/>
        </w:rPr>
        <w:t>:</w:t>
      </w:r>
    </w:p>
    <w:p w:rsidR="00055E04" w:rsidRPr="00937AAC" w:rsidRDefault="00055E04" w:rsidP="00387D0E">
      <w:pPr>
        <w:pStyle w:val="a3"/>
        <w:numPr>
          <w:ilvl w:val="0"/>
          <w:numId w:val="1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теоретическая и профессиональная подготовка;</w:t>
      </w:r>
    </w:p>
    <w:p w:rsidR="00055E04" w:rsidRPr="00937AAC" w:rsidRDefault="00055E04" w:rsidP="00387D0E">
      <w:pPr>
        <w:pStyle w:val="a3"/>
        <w:numPr>
          <w:ilvl w:val="0"/>
          <w:numId w:val="1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углубление теоретических знаний;</w:t>
      </w:r>
    </w:p>
    <w:p w:rsidR="00055E04" w:rsidRPr="00937AAC" w:rsidRDefault="00055E04" w:rsidP="00387D0E">
      <w:pPr>
        <w:pStyle w:val="a3"/>
        <w:numPr>
          <w:ilvl w:val="0"/>
          <w:numId w:val="1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применение их на практике.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Количество времени</w:t>
      </w:r>
      <w:r w:rsidRPr="00937AAC">
        <w:rPr>
          <w:rFonts w:ascii="Times New Roman" w:hAnsi="Times New Roman" w:cs="Times New Roman"/>
          <w:sz w:val="24"/>
          <w:szCs w:val="24"/>
        </w:rPr>
        <w:t xml:space="preserve"> на проведение – не менее 2 академических часов.</w:t>
      </w:r>
    </w:p>
    <w:p w:rsidR="0015103C" w:rsidRPr="00937AAC" w:rsidRDefault="0015103C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Требования программы:</w:t>
      </w:r>
      <w:r w:rsidRPr="00937AAC">
        <w:rPr>
          <w:rFonts w:ascii="Times New Roman" w:hAnsi="Times New Roman" w:cs="Times New Roman"/>
          <w:sz w:val="24"/>
          <w:szCs w:val="24"/>
        </w:rPr>
        <w:t xml:space="preserve"> требования к умениям и проверяемые данной работой профессиональные и общие компетенции.</w:t>
      </w:r>
    </w:p>
    <w:p w:rsidR="00055E04" w:rsidRPr="00937AAC" w:rsidRDefault="00055E04" w:rsidP="0015103C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 xml:space="preserve">Содержание </w:t>
      </w:r>
      <w:r w:rsidRPr="00937AAC">
        <w:rPr>
          <w:rFonts w:ascii="Times New Roman" w:hAnsi="Times New Roman" w:cs="Times New Roman"/>
          <w:sz w:val="24"/>
          <w:szCs w:val="24"/>
        </w:rPr>
        <w:t>лабораторных и практических работ фиксируется в разделе «</w:t>
      </w:r>
      <w:r w:rsidRPr="00937AAC">
        <w:rPr>
          <w:rFonts w:ascii="Times New Roman" w:eastAsia="Times New Roman" w:hAnsi="Times New Roman" w:cs="Times New Roman"/>
          <w:sz w:val="24"/>
          <w:szCs w:val="24"/>
        </w:rPr>
        <w:t>Лабораторные работы» и «Практические занятия»</w:t>
      </w:r>
      <w:r w:rsidRPr="00937AAC">
        <w:rPr>
          <w:rFonts w:ascii="Times New Roman" w:hAnsi="Times New Roman" w:cs="Times New Roman"/>
          <w:sz w:val="24"/>
          <w:szCs w:val="24"/>
        </w:rPr>
        <w:t xml:space="preserve">, направлено на реализацию </w:t>
      </w:r>
      <w:r w:rsidR="0015103C" w:rsidRPr="00937AAC">
        <w:rPr>
          <w:rFonts w:ascii="Times New Roman" w:hAnsi="Times New Roman" w:cs="Times New Roman"/>
          <w:sz w:val="24"/>
          <w:szCs w:val="24"/>
        </w:rPr>
        <w:t>Федерального г</w:t>
      </w:r>
      <w:r w:rsidRPr="00937AAC">
        <w:rPr>
          <w:rFonts w:ascii="Times New Roman" w:hAnsi="Times New Roman" w:cs="Times New Roman"/>
          <w:sz w:val="24"/>
          <w:szCs w:val="24"/>
        </w:rPr>
        <w:t>осударственного образовательного стандарта СПО.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Дидактические цели лабораторной работы:</w:t>
      </w:r>
    </w:p>
    <w:p w:rsidR="00055E04" w:rsidRPr="00937AAC" w:rsidRDefault="00055E04" w:rsidP="00387D0E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экспериментальное подтверждение и проверка существенных теоретических положений (законов, зависимостей, формул, методик расчета, установление свойств веществ, их качественных и количественных характеристик, наблюдение развития явлений, процессов);</w:t>
      </w:r>
    </w:p>
    <w:p w:rsidR="00055E04" w:rsidRPr="00937AAC" w:rsidRDefault="00055E04" w:rsidP="00387D0E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формирование практических умений и навыков работы с оборудованием, приборами, аппаратурой;</w:t>
      </w:r>
    </w:p>
    <w:p w:rsidR="00057E75" w:rsidRPr="00937AAC" w:rsidRDefault="00055E04" w:rsidP="00387D0E">
      <w:pPr>
        <w:pStyle w:val="a3"/>
        <w:numPr>
          <w:ilvl w:val="0"/>
          <w:numId w:val="15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формирование исследовательских умений (сравнение, анализ, установление зависимостей, обобщение, умение делать выводы, самостоятельно вести исследование, оформлять результаты).</w:t>
      </w:r>
    </w:p>
    <w:p w:rsidR="00055E04" w:rsidRPr="00937AAC" w:rsidRDefault="00055E04" w:rsidP="00057E75">
      <w:pPr>
        <w:pStyle w:val="a3"/>
        <w:spacing w:line="276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Дидактические цели практического занятия</w:t>
      </w:r>
      <w:r w:rsidRPr="00937AAC">
        <w:rPr>
          <w:rFonts w:ascii="Times New Roman" w:hAnsi="Times New Roman" w:cs="Times New Roman"/>
          <w:sz w:val="24"/>
          <w:szCs w:val="24"/>
        </w:rPr>
        <w:t>:</w:t>
      </w:r>
    </w:p>
    <w:p w:rsidR="00055E04" w:rsidRPr="00937AAC" w:rsidRDefault="00055E04" w:rsidP="00387D0E">
      <w:pPr>
        <w:pStyle w:val="a3"/>
        <w:numPr>
          <w:ilvl w:val="0"/>
          <w:numId w:val="1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формирование практических умений – профессиональных (выполнять действия, операции, анализировать производственные ситуации, выполнять производственные функции в игре и пр.)  или учебных (решать задачи, выполнять расчеты, чертежи, снимать показания, работать с нормативной и прочей документацией и справочниками, составление проектной документации и пр.);</w:t>
      </w:r>
    </w:p>
    <w:p w:rsidR="00055E04" w:rsidRPr="00937AAC" w:rsidRDefault="00055E04" w:rsidP="00387D0E">
      <w:pPr>
        <w:pStyle w:val="a3"/>
        <w:numPr>
          <w:ilvl w:val="0"/>
          <w:numId w:val="1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обобщение, систематизация, углубление теоретических знаний;</w:t>
      </w:r>
    </w:p>
    <w:p w:rsidR="00055E04" w:rsidRPr="00937AAC" w:rsidRDefault="00055E04" w:rsidP="00387D0E">
      <w:pPr>
        <w:pStyle w:val="a3"/>
        <w:numPr>
          <w:ilvl w:val="0"/>
          <w:numId w:val="1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применение теоретических знаний на практике.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Задачи лабораторных работ и практических занятий</w:t>
      </w:r>
      <w:r w:rsidRPr="00937AAC">
        <w:rPr>
          <w:rFonts w:ascii="Times New Roman" w:hAnsi="Times New Roman" w:cs="Times New Roman"/>
          <w:sz w:val="24"/>
          <w:szCs w:val="24"/>
        </w:rPr>
        <w:t>:</w:t>
      </w:r>
    </w:p>
    <w:p w:rsidR="00055E04" w:rsidRPr="00937AAC" w:rsidRDefault="00055E04" w:rsidP="00387D0E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обобщение и систематизация, углубление и закрепление теоретических знаний;</w:t>
      </w:r>
    </w:p>
    <w:p w:rsidR="00055E04" w:rsidRPr="00937AAC" w:rsidRDefault="00055E04" w:rsidP="00387D0E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формирование умений применять их на практике;</w:t>
      </w:r>
    </w:p>
    <w:p w:rsidR="00055E04" w:rsidRPr="00937AAC" w:rsidRDefault="00055E04" w:rsidP="00387D0E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lastRenderedPageBreak/>
        <w:t>развитие интеллектуальных умений: аналитических, проектировочных, конструктивных и пр.;</w:t>
      </w:r>
    </w:p>
    <w:p w:rsidR="00055E04" w:rsidRPr="00937AAC" w:rsidRDefault="00055E04" w:rsidP="00387D0E">
      <w:pPr>
        <w:pStyle w:val="a3"/>
        <w:numPr>
          <w:ilvl w:val="0"/>
          <w:numId w:val="1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выработка профессиональных качеств: самостоятельность, ответственность, точность, инициатива.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Виды лабораторных работ  и практических занятий:</w:t>
      </w:r>
    </w:p>
    <w:p w:rsidR="00055E04" w:rsidRPr="00937AAC" w:rsidRDefault="00055E04" w:rsidP="00387D0E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наблюдение и анализ технических явлений, процессов, предметов труда;</w:t>
      </w:r>
    </w:p>
    <w:p w:rsidR="00055E04" w:rsidRPr="00937AAC" w:rsidRDefault="00055E04" w:rsidP="00387D0E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наблюдение и анализ устройства и работы орудий и сре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>дств тр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>уда;</w:t>
      </w:r>
    </w:p>
    <w:p w:rsidR="00055E04" w:rsidRPr="00937AAC" w:rsidRDefault="00055E04" w:rsidP="00387D0E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исследование количественных и качественных зависимостей между техническими и технологическими явлениями, параметрами, характеристиками;</w:t>
      </w:r>
    </w:p>
    <w:p w:rsidR="00055E04" w:rsidRPr="00937AAC" w:rsidRDefault="00055E04" w:rsidP="00387D0E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изучение устройства и способов пользования контрольно-измерительными средствами;</w:t>
      </w:r>
    </w:p>
    <w:p w:rsidR="00055E04" w:rsidRPr="00937AAC" w:rsidRDefault="00055E04" w:rsidP="00387D0E">
      <w:pPr>
        <w:pStyle w:val="a3"/>
        <w:numPr>
          <w:ilvl w:val="0"/>
          <w:numId w:val="1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диагностика неисправностей, регулировка, наладка, настройка разных технических объектов, изучение способов их обслуживания.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Основные структурные элементы лабораторных работ и практических занятий:</w:t>
      </w:r>
    </w:p>
    <w:p w:rsidR="00055E04" w:rsidRPr="00937AAC" w:rsidRDefault="00055E04" w:rsidP="00387D0E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вводный инструктаж;</w:t>
      </w:r>
    </w:p>
    <w:p w:rsidR="00055E04" w:rsidRPr="00937AAC" w:rsidRDefault="00055E04" w:rsidP="00387D0E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самостоятельная работа;</w:t>
      </w:r>
    </w:p>
    <w:p w:rsidR="00055E04" w:rsidRPr="00937AAC" w:rsidRDefault="00055E04" w:rsidP="00387D0E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обсуждение итогов выполнения работы;</w:t>
      </w:r>
    </w:p>
    <w:p w:rsidR="00055E04" w:rsidRPr="00937AAC" w:rsidRDefault="00055E04" w:rsidP="00387D0E">
      <w:pPr>
        <w:pStyle w:val="a3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анализ и оценка выполненных работ и степени овладения запланированными умениями.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Структура задания по лабораторной работе и практическому занятию</w:t>
      </w:r>
    </w:p>
    <w:p w:rsidR="00293051" w:rsidRDefault="00293051" w:rsidP="00057E75">
      <w:pPr>
        <w:pStyle w:val="a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57E75" w:rsidRPr="00937AAC" w:rsidRDefault="00055E04" w:rsidP="00057E75">
      <w:pPr>
        <w:pStyle w:val="a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Рекомендации</w:t>
      </w:r>
    </w:p>
    <w:p w:rsidR="00057E75" w:rsidRPr="00937AAC" w:rsidRDefault="00055E04" w:rsidP="00057E75">
      <w:pPr>
        <w:pStyle w:val="a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 по выполнению лабораторной работы или прак</w:t>
      </w:r>
      <w:r w:rsidR="00057E75" w:rsidRPr="00937AAC">
        <w:rPr>
          <w:rFonts w:ascii="Times New Roman" w:hAnsi="Times New Roman" w:cs="Times New Roman"/>
          <w:sz w:val="24"/>
          <w:szCs w:val="24"/>
        </w:rPr>
        <w:t>тического занятия</w:t>
      </w:r>
    </w:p>
    <w:p w:rsidR="00055E04" w:rsidRPr="00937AAC" w:rsidRDefault="00057E75" w:rsidP="00057E75">
      <w:pPr>
        <w:pStyle w:val="a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 (</w:t>
      </w:r>
      <w:r w:rsidR="0010756B" w:rsidRPr="00937AAC">
        <w:rPr>
          <w:rFonts w:ascii="Times New Roman" w:hAnsi="Times New Roman" w:cs="Times New Roman"/>
          <w:sz w:val="24"/>
          <w:szCs w:val="24"/>
        </w:rPr>
        <w:t>образец см. Приложение 4</w:t>
      </w:r>
      <w:r w:rsidR="00055E04" w:rsidRPr="00937AAC">
        <w:rPr>
          <w:rFonts w:ascii="Times New Roman" w:hAnsi="Times New Roman" w:cs="Times New Roman"/>
          <w:sz w:val="24"/>
          <w:szCs w:val="24"/>
        </w:rPr>
        <w:t>).</w:t>
      </w:r>
    </w:p>
    <w:p w:rsidR="00057E75" w:rsidRPr="00937AAC" w:rsidRDefault="00057E75" w:rsidP="00057E75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Титульный лист.</w:t>
      </w:r>
    </w:p>
    <w:p w:rsidR="00055E04" w:rsidRPr="00937AAC" w:rsidRDefault="00055E04" w:rsidP="00057E75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Содержание работы:</w:t>
      </w:r>
    </w:p>
    <w:p w:rsidR="00055E04" w:rsidRPr="00937AAC" w:rsidRDefault="00055E04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Тема.</w:t>
      </w:r>
    </w:p>
    <w:p w:rsidR="00055E04" w:rsidRPr="00937AAC" w:rsidRDefault="00055E04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Цель.</w:t>
      </w:r>
    </w:p>
    <w:p w:rsidR="00055E04" w:rsidRPr="00937AAC" w:rsidRDefault="00055E04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Оборудование или оснащение.</w:t>
      </w:r>
    </w:p>
    <w:p w:rsidR="00055E04" w:rsidRPr="00937AAC" w:rsidRDefault="00057E75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Краткие теоретические сведения</w:t>
      </w:r>
      <w:r w:rsidR="00055E04" w:rsidRPr="00937AAC">
        <w:rPr>
          <w:rFonts w:ascii="Times New Roman" w:hAnsi="Times New Roman" w:cs="Times New Roman"/>
          <w:sz w:val="24"/>
          <w:szCs w:val="24"/>
        </w:rPr>
        <w:t>.</w:t>
      </w:r>
    </w:p>
    <w:p w:rsidR="00055E04" w:rsidRPr="00937AAC" w:rsidRDefault="00057E75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Ход </w:t>
      </w:r>
      <w:r w:rsidR="00055E04" w:rsidRPr="00937AAC">
        <w:rPr>
          <w:rFonts w:ascii="Times New Roman" w:hAnsi="Times New Roman" w:cs="Times New Roman"/>
          <w:sz w:val="24"/>
          <w:szCs w:val="24"/>
        </w:rPr>
        <w:t>работы.</w:t>
      </w:r>
    </w:p>
    <w:p w:rsidR="00055E04" w:rsidRPr="00937AAC" w:rsidRDefault="00055E04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Контрольные вопросы.</w:t>
      </w:r>
    </w:p>
    <w:p w:rsidR="00057E75" w:rsidRPr="00937AAC" w:rsidRDefault="00057E75" w:rsidP="00387D0E">
      <w:pPr>
        <w:pStyle w:val="a3"/>
        <w:numPr>
          <w:ilvl w:val="0"/>
          <w:numId w:val="20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Вывод.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Формы и методы организации лабораторных работ и практических занятий:</w:t>
      </w:r>
    </w:p>
    <w:p w:rsidR="00055E04" w:rsidRPr="00937AAC" w:rsidRDefault="00055E04" w:rsidP="00387D0E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>фронтальная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– одновременное выполнение одинаковой работы всеми студентами;</w:t>
      </w:r>
    </w:p>
    <w:p w:rsidR="00055E04" w:rsidRPr="00937AAC" w:rsidRDefault="00976D1F" w:rsidP="00387D0E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групповая – одна работа для 2-4</w:t>
      </w:r>
      <w:r w:rsidR="00293051">
        <w:rPr>
          <w:rFonts w:ascii="Times New Roman" w:eastAsia="Times New Roman" w:hAnsi="Times New Roman" w:cs="Times New Roman"/>
          <w:sz w:val="24"/>
          <w:szCs w:val="24"/>
        </w:rPr>
        <w:t>обучающихся</w:t>
      </w:r>
      <w:r w:rsidR="00055E04" w:rsidRPr="00937AAC">
        <w:rPr>
          <w:rFonts w:ascii="Times New Roman" w:hAnsi="Times New Roman" w:cs="Times New Roman"/>
          <w:sz w:val="24"/>
          <w:szCs w:val="24"/>
        </w:rPr>
        <w:t>, звенья – цикл.</w:t>
      </w:r>
    </w:p>
    <w:p w:rsidR="00055E04" w:rsidRPr="00937AAC" w:rsidRDefault="00055E04" w:rsidP="00387D0E">
      <w:pPr>
        <w:pStyle w:val="a3"/>
        <w:numPr>
          <w:ilvl w:val="0"/>
          <w:numId w:val="21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индивидуальная – каждый </w:t>
      </w:r>
      <w:r w:rsidR="00293051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37AAC">
        <w:rPr>
          <w:rFonts w:ascii="Times New Roman" w:hAnsi="Times New Roman" w:cs="Times New Roman"/>
          <w:sz w:val="24"/>
          <w:szCs w:val="24"/>
        </w:rPr>
        <w:t xml:space="preserve"> выполняет индивидуальное задание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>возможна дифференциация.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Характер работ:</w:t>
      </w:r>
    </w:p>
    <w:p w:rsidR="00055E04" w:rsidRPr="00937AAC" w:rsidRDefault="00055E04" w:rsidP="00387D0E">
      <w:pPr>
        <w:pStyle w:val="a3"/>
        <w:numPr>
          <w:ilvl w:val="0"/>
          <w:numId w:val="2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>репродуктивный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– по инструкции;</w:t>
      </w:r>
    </w:p>
    <w:p w:rsidR="00055E04" w:rsidRPr="00937AAC" w:rsidRDefault="00055E04" w:rsidP="00387D0E">
      <w:pPr>
        <w:pStyle w:val="a3"/>
        <w:numPr>
          <w:ilvl w:val="0"/>
          <w:numId w:val="2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>частично-поисковый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– определена тема, нет подробной инструкции, плана, самостоятельная работа;</w:t>
      </w:r>
    </w:p>
    <w:p w:rsidR="00055E04" w:rsidRPr="00937AAC" w:rsidRDefault="00055E04" w:rsidP="00387D0E">
      <w:pPr>
        <w:pStyle w:val="a3"/>
        <w:numPr>
          <w:ilvl w:val="0"/>
          <w:numId w:val="22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>поисковый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– решение новой проблемы на основе имеющихся знаний.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lastRenderedPageBreak/>
        <w:t>Руководство проведением лабораторной работы и практического занятия (инструктирование):</w:t>
      </w:r>
    </w:p>
    <w:p w:rsidR="00055E04" w:rsidRPr="00937AAC" w:rsidRDefault="00055E04" w:rsidP="00387D0E">
      <w:pPr>
        <w:pStyle w:val="a3"/>
        <w:numPr>
          <w:ilvl w:val="0"/>
          <w:numId w:val="2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>вводное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– цель, план, указания;</w:t>
      </w:r>
    </w:p>
    <w:p w:rsidR="00055E04" w:rsidRPr="00937AAC" w:rsidRDefault="00055E04" w:rsidP="00387D0E">
      <w:pPr>
        <w:pStyle w:val="a3"/>
        <w:numPr>
          <w:ilvl w:val="0"/>
          <w:numId w:val="2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 xml:space="preserve">текущее – в процессе работы,  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ходом работы, оказание помощи;</w:t>
      </w:r>
    </w:p>
    <w:p w:rsidR="00055E04" w:rsidRPr="00937AAC" w:rsidRDefault="00055E04" w:rsidP="00387D0E">
      <w:pPr>
        <w:pStyle w:val="a3"/>
        <w:numPr>
          <w:ilvl w:val="0"/>
          <w:numId w:val="2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заключительное – подведение итогов, анализ результатов, сравнения, выводы.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Учет и оценка</w:t>
      </w:r>
      <w:r w:rsidRPr="00937AAC">
        <w:rPr>
          <w:rFonts w:ascii="Times New Roman" w:hAnsi="Times New Roman" w:cs="Times New Roman"/>
          <w:sz w:val="24"/>
          <w:szCs w:val="24"/>
        </w:rPr>
        <w:t xml:space="preserve"> выполненных лабораторных работ и практических занятий:</w:t>
      </w:r>
    </w:p>
    <w:p w:rsidR="00055E04" w:rsidRPr="00937AAC" w:rsidRDefault="00055E04" w:rsidP="00387D0E">
      <w:pPr>
        <w:pStyle w:val="a3"/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дифференцированная оценка по пятибалльной шкале – процесс выполнения работы и качество отчета;</w:t>
      </w:r>
    </w:p>
    <w:p w:rsidR="00055E04" w:rsidRPr="00937AAC" w:rsidRDefault="00055E04" w:rsidP="00387D0E">
      <w:pPr>
        <w:pStyle w:val="a3"/>
        <w:numPr>
          <w:ilvl w:val="0"/>
          <w:numId w:val="24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7AAC">
        <w:rPr>
          <w:rFonts w:ascii="Times New Roman" w:hAnsi="Times New Roman" w:cs="Times New Roman"/>
          <w:sz w:val="24"/>
          <w:szCs w:val="24"/>
        </w:rPr>
        <w:t>«зачет» или «незачет».</w:t>
      </w:r>
    </w:p>
    <w:p w:rsidR="00055E04" w:rsidRPr="00937AAC" w:rsidRDefault="00055E04" w:rsidP="00387D0E">
      <w:pPr>
        <w:pStyle w:val="a3"/>
        <w:numPr>
          <w:ilvl w:val="0"/>
          <w:numId w:val="13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7AAC">
        <w:rPr>
          <w:rFonts w:ascii="Times New Roman" w:hAnsi="Times New Roman" w:cs="Times New Roman"/>
          <w:b/>
          <w:sz w:val="24"/>
          <w:szCs w:val="24"/>
        </w:rPr>
        <w:t>Оформление отчета по лабораторным работам и практическим занятиям</w:t>
      </w:r>
    </w:p>
    <w:p w:rsidR="0046777C" w:rsidRPr="00937AAC" w:rsidRDefault="00055E04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7AAC">
        <w:rPr>
          <w:rFonts w:ascii="Times New Roman" w:hAnsi="Times New Roman" w:cs="Times New Roman"/>
          <w:sz w:val="24"/>
          <w:szCs w:val="24"/>
        </w:rPr>
        <w:t xml:space="preserve">Отчет </w:t>
      </w:r>
      <w:r w:rsidR="00293051">
        <w:rPr>
          <w:rFonts w:ascii="Times New Roman" w:eastAsia="Times New Roman" w:hAnsi="Times New Roman" w:cs="Times New Roman"/>
          <w:sz w:val="24"/>
          <w:szCs w:val="24"/>
        </w:rPr>
        <w:t>обучающегося</w:t>
      </w:r>
      <w:r w:rsidRPr="00937AAC">
        <w:rPr>
          <w:rFonts w:ascii="Times New Roman" w:hAnsi="Times New Roman" w:cs="Times New Roman"/>
          <w:sz w:val="24"/>
          <w:szCs w:val="24"/>
        </w:rPr>
        <w:t xml:space="preserve"> о выполненной работе: титульный лист; содержание: тема, цель, оборудование или оснащение, теория, порядок выполнения, схемы, результаты измерений и вычислений, ответы на вопросы, формулировка выводов, ответы на контрольные вопросы.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 xml:space="preserve"> Результаты измерений в таблицах, чертежи, схемы, графики. Студент оформл</w:t>
      </w:r>
      <w:r w:rsidR="00725554" w:rsidRPr="00937AAC">
        <w:rPr>
          <w:rFonts w:ascii="Times New Roman" w:hAnsi="Times New Roman" w:cs="Times New Roman"/>
          <w:sz w:val="24"/>
          <w:szCs w:val="24"/>
        </w:rPr>
        <w:t>яет отчет на отдельных листах А</w:t>
      </w:r>
      <w:proofErr w:type="gramStart"/>
      <w:r w:rsidRPr="00937AAC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937AAC">
        <w:rPr>
          <w:rFonts w:ascii="Times New Roman" w:hAnsi="Times New Roman" w:cs="Times New Roman"/>
          <w:sz w:val="24"/>
          <w:szCs w:val="24"/>
        </w:rPr>
        <w:t>.</w:t>
      </w:r>
    </w:p>
    <w:p w:rsidR="00F8389A" w:rsidRPr="00937AAC" w:rsidRDefault="00F8389A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F8389A" w:rsidRPr="00937AAC" w:rsidRDefault="00F8389A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Pr="00937AAC" w:rsidRDefault="001C632B" w:rsidP="00B11B29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F8389A" w:rsidRDefault="00F8389A" w:rsidP="0029305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93051" w:rsidRDefault="00293051" w:rsidP="0029305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8389A" w:rsidRDefault="00F8389A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141A87" w:rsidRDefault="00141A87" w:rsidP="00141A87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ТИТУЛЬНОГО ЛИСТА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ГОСУДАРТСВЕННОЕ БЮДЖЕТНОЕ ОБРАЗОВАТЕЛЬНОЕ УЧРЕЖДЕНИЕ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СРЕДНЕГО ПРОФЕССИОНАЛЬНОГО ОБРАЗОВАНИЯ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ВЛАДИМИРСКОЙ ОБЛАСТИ</w:t>
      </w:r>
    </w:p>
    <w:p w:rsidR="00624B74" w:rsidRPr="00624B74" w:rsidRDefault="00624B74" w:rsidP="00624B74">
      <w:pPr>
        <w:pStyle w:val="a3"/>
        <w:jc w:val="center"/>
        <w:rPr>
          <w:b/>
          <w:sz w:val="28"/>
          <w:szCs w:val="28"/>
        </w:rPr>
      </w:pPr>
    </w:p>
    <w:p w:rsidR="00624B74" w:rsidRPr="00624B74" w:rsidRDefault="00624B74" w:rsidP="00624B74">
      <w:pPr>
        <w:pStyle w:val="a3"/>
        <w:jc w:val="center"/>
        <w:rPr>
          <w:b/>
          <w:sz w:val="28"/>
          <w:szCs w:val="28"/>
        </w:rPr>
      </w:pPr>
      <w:r w:rsidRPr="00624B74">
        <w:rPr>
          <w:b/>
          <w:sz w:val="28"/>
          <w:szCs w:val="28"/>
        </w:rPr>
        <w:t>ВЛАДИМИРСКИЙ ТЕХНОЛОГИЧЕСКИЙ КОЛЛЕДЖ</w:t>
      </w:r>
    </w:p>
    <w:p w:rsidR="00624B74" w:rsidRPr="00CA418F" w:rsidRDefault="00624B74" w:rsidP="00624B74">
      <w:pPr>
        <w:pStyle w:val="a3"/>
        <w:jc w:val="center"/>
        <w:rPr>
          <w:sz w:val="28"/>
          <w:szCs w:val="28"/>
        </w:rPr>
      </w:pPr>
    </w:p>
    <w:p w:rsidR="00624B74" w:rsidRPr="00CA418F" w:rsidRDefault="00624B74" w:rsidP="00624B74">
      <w:pPr>
        <w:pStyle w:val="a3"/>
        <w:jc w:val="center"/>
        <w:rPr>
          <w:sz w:val="24"/>
          <w:szCs w:val="24"/>
        </w:rPr>
      </w:pPr>
    </w:p>
    <w:p w:rsidR="00624B74" w:rsidRDefault="00624B74" w:rsidP="00624B74">
      <w:pPr>
        <w:pStyle w:val="a3"/>
        <w:jc w:val="center"/>
        <w:rPr>
          <w:sz w:val="44"/>
        </w:rPr>
      </w:pPr>
    </w:p>
    <w:p w:rsidR="001C632B" w:rsidRDefault="001C632B" w:rsidP="00624B74">
      <w:pPr>
        <w:pStyle w:val="a3"/>
        <w:jc w:val="center"/>
        <w:rPr>
          <w:sz w:val="44"/>
        </w:rPr>
      </w:pPr>
    </w:p>
    <w:p w:rsidR="00624B74" w:rsidRPr="00CA418F" w:rsidRDefault="00624B74" w:rsidP="00624B74">
      <w:pPr>
        <w:pStyle w:val="a3"/>
        <w:jc w:val="center"/>
        <w:rPr>
          <w:sz w:val="32"/>
          <w:szCs w:val="32"/>
        </w:rPr>
      </w:pPr>
    </w:p>
    <w:p w:rsidR="00624B74" w:rsidRPr="00624B74" w:rsidRDefault="00624B74" w:rsidP="00624B74">
      <w:pPr>
        <w:pStyle w:val="a3"/>
        <w:jc w:val="center"/>
        <w:rPr>
          <w:b/>
          <w:sz w:val="32"/>
          <w:szCs w:val="32"/>
        </w:rPr>
      </w:pPr>
      <w:r w:rsidRPr="00624B74">
        <w:rPr>
          <w:b/>
          <w:sz w:val="32"/>
          <w:szCs w:val="32"/>
        </w:rPr>
        <w:t>ЖУРНАЛ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Лабораторных </w:t>
      </w:r>
      <w:r w:rsidRPr="00733762">
        <w:rPr>
          <w:sz w:val="32"/>
          <w:szCs w:val="32"/>
        </w:rPr>
        <w:t>работ (отчеты)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>по МДК.01.01 Организация и технологии парикмахерских услуг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 xml:space="preserve">по специальности </w:t>
      </w:r>
      <w:r w:rsidRPr="00624B74">
        <w:rPr>
          <w:b/>
          <w:sz w:val="32"/>
          <w:szCs w:val="32"/>
        </w:rPr>
        <w:t>100116 Парикмахерское искусство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 xml:space="preserve">базовой подготовки – </w:t>
      </w:r>
      <w:r w:rsidRPr="00624B74">
        <w:rPr>
          <w:b/>
          <w:sz w:val="32"/>
          <w:szCs w:val="32"/>
        </w:rPr>
        <w:t>технолог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</w:p>
    <w:p w:rsidR="00624B74" w:rsidRDefault="00624B74" w:rsidP="00624B74">
      <w:pPr>
        <w:pStyle w:val="a3"/>
        <w:rPr>
          <w:sz w:val="44"/>
        </w:rPr>
      </w:pPr>
    </w:p>
    <w:p w:rsidR="00624B74" w:rsidRPr="00CA418F" w:rsidRDefault="00624B74" w:rsidP="00624B74">
      <w:pPr>
        <w:pStyle w:val="a3"/>
        <w:jc w:val="center"/>
        <w:rPr>
          <w:sz w:val="4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015"/>
        <w:gridCol w:w="2907"/>
        <w:gridCol w:w="2907"/>
      </w:tblGrid>
      <w:tr w:rsidR="00624B74" w:rsidRPr="00CA418F" w:rsidTr="00624B74">
        <w:trPr>
          <w:cantSplit/>
          <w:trHeight w:val="2163"/>
        </w:trPr>
        <w:tc>
          <w:tcPr>
            <w:tcW w:w="4015" w:type="dxa"/>
          </w:tcPr>
          <w:p w:rsidR="00624B74" w:rsidRPr="00CA418F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Группа: _______________</w:t>
            </w:r>
          </w:p>
          <w:p w:rsidR="00624B74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Обучающийся_______________</w:t>
            </w: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(подпись)</w:t>
            </w:r>
          </w:p>
          <w:p w:rsidR="00624B74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Преподаватель _________</w:t>
            </w:r>
            <w:r>
              <w:t>_____</w:t>
            </w: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(подпись)</w:t>
            </w:r>
          </w:p>
        </w:tc>
        <w:tc>
          <w:tcPr>
            <w:tcW w:w="2907" w:type="dxa"/>
          </w:tcPr>
          <w:p w:rsidR="00624B74" w:rsidRPr="00CA418F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</w:p>
          <w:p w:rsidR="00624B74" w:rsidRDefault="00624B74" w:rsidP="00624B74">
            <w:pPr>
              <w:pStyle w:val="a3"/>
              <w:jc w:val="center"/>
            </w:pPr>
          </w:p>
          <w:p w:rsidR="00624B74" w:rsidRDefault="00624B74" w:rsidP="00624B74">
            <w:pPr>
              <w:pStyle w:val="a3"/>
              <w:jc w:val="center"/>
            </w:pPr>
            <w:r w:rsidRPr="00CA418F">
              <w:t>_______________</w:t>
            </w: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(дата)</w:t>
            </w:r>
          </w:p>
          <w:p w:rsidR="00624B74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_______________</w:t>
            </w: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(дата)</w:t>
            </w:r>
          </w:p>
          <w:p w:rsidR="00624B74" w:rsidRPr="00CA418F" w:rsidRDefault="00624B74" w:rsidP="00624B74">
            <w:pPr>
              <w:pStyle w:val="a3"/>
              <w:jc w:val="center"/>
            </w:pPr>
          </w:p>
        </w:tc>
        <w:tc>
          <w:tcPr>
            <w:tcW w:w="2907" w:type="dxa"/>
          </w:tcPr>
          <w:p w:rsidR="00624B74" w:rsidRPr="00CA418F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</w:p>
          <w:p w:rsidR="00624B74" w:rsidRDefault="00624B74" w:rsidP="00624B74">
            <w:pPr>
              <w:pStyle w:val="a3"/>
              <w:jc w:val="center"/>
            </w:pPr>
          </w:p>
          <w:p w:rsidR="00624B74" w:rsidRDefault="00624B74" w:rsidP="00624B74">
            <w:pPr>
              <w:pStyle w:val="a3"/>
              <w:jc w:val="center"/>
            </w:pPr>
            <w:r w:rsidRPr="00CA418F">
              <w:t>_______________</w:t>
            </w:r>
            <w:r>
              <w:t>_____</w:t>
            </w:r>
          </w:p>
          <w:p w:rsidR="00624B74" w:rsidRDefault="00624B74" w:rsidP="00624B74">
            <w:pPr>
              <w:pStyle w:val="a3"/>
              <w:jc w:val="center"/>
            </w:pPr>
            <w:r w:rsidRPr="00CA418F">
              <w:t>(</w:t>
            </w:r>
            <w:proofErr w:type="spellStart"/>
            <w:r w:rsidRPr="00CA418F">
              <w:t>И</w:t>
            </w:r>
            <w:r>
              <w:t>.</w:t>
            </w:r>
            <w:r w:rsidRPr="00CA418F">
              <w:t>О</w:t>
            </w:r>
            <w:r>
              <w:t>.</w:t>
            </w:r>
            <w:r w:rsidRPr="00CA418F">
              <w:t>Фамилия</w:t>
            </w:r>
            <w:proofErr w:type="spellEnd"/>
            <w:r w:rsidRPr="00CA418F">
              <w:t>)</w:t>
            </w:r>
          </w:p>
          <w:p w:rsidR="00624B74" w:rsidRPr="00CA418F" w:rsidRDefault="00624B74" w:rsidP="00624B74">
            <w:pPr>
              <w:pStyle w:val="a3"/>
              <w:jc w:val="center"/>
            </w:pP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_______________</w:t>
            </w:r>
            <w:r>
              <w:t>______</w:t>
            </w:r>
          </w:p>
          <w:p w:rsidR="00624B74" w:rsidRPr="00CA418F" w:rsidRDefault="00624B74" w:rsidP="00624B74">
            <w:pPr>
              <w:pStyle w:val="a3"/>
              <w:jc w:val="center"/>
            </w:pPr>
            <w:r w:rsidRPr="00CA418F">
              <w:t>(</w:t>
            </w:r>
            <w:proofErr w:type="spellStart"/>
            <w:r w:rsidRPr="00CA418F">
              <w:t>И</w:t>
            </w:r>
            <w:r>
              <w:t>.</w:t>
            </w:r>
            <w:r w:rsidRPr="00CA418F">
              <w:t>О</w:t>
            </w:r>
            <w:r>
              <w:t>.</w:t>
            </w:r>
            <w:r w:rsidRPr="00CA418F">
              <w:t>Фамилия</w:t>
            </w:r>
            <w:proofErr w:type="spellEnd"/>
            <w:r w:rsidRPr="00CA418F">
              <w:t>)</w:t>
            </w:r>
          </w:p>
          <w:p w:rsidR="00624B74" w:rsidRPr="00CA418F" w:rsidRDefault="00624B74" w:rsidP="00624B74">
            <w:pPr>
              <w:pStyle w:val="a3"/>
              <w:jc w:val="center"/>
            </w:pPr>
          </w:p>
        </w:tc>
      </w:tr>
    </w:tbl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Pr="00CA418F" w:rsidRDefault="00624B74" w:rsidP="00624B74">
      <w:pPr>
        <w:pStyle w:val="a3"/>
        <w:jc w:val="center"/>
      </w:pPr>
    </w:p>
    <w:p w:rsidR="00F8389A" w:rsidRPr="00293051" w:rsidRDefault="00624B74" w:rsidP="00293051">
      <w:pPr>
        <w:pStyle w:val="a3"/>
        <w:jc w:val="center"/>
      </w:pPr>
      <w:r w:rsidRPr="00CA418F">
        <w:t>Владимир</w:t>
      </w:r>
      <w:r w:rsidRPr="00813ACD">
        <w:t xml:space="preserve"> 20</w:t>
      </w:r>
      <w:r>
        <w:t>12</w:t>
      </w:r>
    </w:p>
    <w:p w:rsidR="00F8389A" w:rsidRDefault="00F8389A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624B74" w:rsidRDefault="00624B74" w:rsidP="00624B74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ОБРАЗЕЦ ТИТУЛЬНОГО ЛИСТА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ГОСУДАРТСВЕННОЕ БЮДЖЕТНОЕ ОБРАЗОВАТЕЛЬНОЕ УЧРЕЖДЕНИЕ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СРЕДНЕГО ПРОФЕССИОНАЛЬНОГО ОБРАЗОВАНИЯ</w:t>
      </w:r>
    </w:p>
    <w:p w:rsidR="00624B74" w:rsidRPr="00624B74" w:rsidRDefault="00624B74" w:rsidP="00624B74">
      <w:pPr>
        <w:pStyle w:val="a3"/>
        <w:jc w:val="center"/>
        <w:rPr>
          <w:b/>
        </w:rPr>
      </w:pPr>
      <w:r w:rsidRPr="00624B74">
        <w:rPr>
          <w:b/>
        </w:rPr>
        <w:t>ВЛАДИМИРСКОЙ ОБЛАСТИ</w:t>
      </w:r>
    </w:p>
    <w:p w:rsidR="00624B74" w:rsidRPr="00624B74" w:rsidRDefault="00624B74" w:rsidP="00624B74">
      <w:pPr>
        <w:pStyle w:val="a3"/>
        <w:jc w:val="center"/>
        <w:rPr>
          <w:b/>
          <w:sz w:val="28"/>
          <w:szCs w:val="28"/>
        </w:rPr>
      </w:pPr>
    </w:p>
    <w:p w:rsidR="00624B74" w:rsidRPr="00624B74" w:rsidRDefault="00624B74" w:rsidP="00624B74">
      <w:pPr>
        <w:pStyle w:val="a3"/>
        <w:jc w:val="center"/>
        <w:rPr>
          <w:b/>
          <w:sz w:val="28"/>
          <w:szCs w:val="28"/>
        </w:rPr>
      </w:pPr>
      <w:r w:rsidRPr="00624B74">
        <w:rPr>
          <w:b/>
          <w:sz w:val="28"/>
          <w:szCs w:val="28"/>
        </w:rPr>
        <w:t>ВЛАДИМИРСКИЙ ТЕХНОЛОГИЧЕСКИЙ КОЛЛЕДЖ</w:t>
      </w:r>
    </w:p>
    <w:p w:rsidR="00624B74" w:rsidRPr="00CA418F" w:rsidRDefault="00624B74" w:rsidP="00624B74">
      <w:pPr>
        <w:pStyle w:val="a3"/>
        <w:jc w:val="center"/>
        <w:rPr>
          <w:sz w:val="28"/>
          <w:szCs w:val="28"/>
        </w:rPr>
      </w:pPr>
    </w:p>
    <w:p w:rsidR="00624B74" w:rsidRPr="00CA418F" w:rsidRDefault="00624B74" w:rsidP="00624B74">
      <w:pPr>
        <w:pStyle w:val="a3"/>
        <w:jc w:val="center"/>
        <w:rPr>
          <w:sz w:val="24"/>
          <w:szCs w:val="24"/>
        </w:rPr>
      </w:pPr>
    </w:p>
    <w:p w:rsidR="00624B74" w:rsidRDefault="00624B74" w:rsidP="00624B74">
      <w:pPr>
        <w:pStyle w:val="a3"/>
        <w:jc w:val="center"/>
        <w:rPr>
          <w:sz w:val="44"/>
        </w:rPr>
      </w:pPr>
    </w:p>
    <w:p w:rsidR="00624B74" w:rsidRDefault="00624B74" w:rsidP="00624B74">
      <w:pPr>
        <w:pStyle w:val="a3"/>
        <w:jc w:val="center"/>
        <w:rPr>
          <w:sz w:val="44"/>
        </w:rPr>
      </w:pPr>
    </w:p>
    <w:p w:rsidR="00624B74" w:rsidRPr="00CA418F" w:rsidRDefault="00624B74" w:rsidP="00624B74">
      <w:pPr>
        <w:pStyle w:val="a3"/>
        <w:jc w:val="center"/>
        <w:rPr>
          <w:sz w:val="32"/>
          <w:szCs w:val="32"/>
        </w:rPr>
      </w:pPr>
    </w:p>
    <w:p w:rsidR="00624B74" w:rsidRPr="00624B74" w:rsidRDefault="00624B74" w:rsidP="00624B74">
      <w:pPr>
        <w:pStyle w:val="a3"/>
        <w:jc w:val="center"/>
        <w:rPr>
          <w:b/>
          <w:sz w:val="32"/>
          <w:szCs w:val="32"/>
        </w:rPr>
      </w:pPr>
      <w:r w:rsidRPr="00624B74">
        <w:rPr>
          <w:b/>
          <w:sz w:val="32"/>
          <w:szCs w:val="32"/>
        </w:rPr>
        <w:t>ЖУРНАЛ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>
        <w:rPr>
          <w:sz w:val="32"/>
          <w:szCs w:val="32"/>
        </w:rPr>
        <w:t>Практических занятий</w:t>
      </w:r>
      <w:r w:rsidRPr="00733762">
        <w:rPr>
          <w:sz w:val="32"/>
          <w:szCs w:val="32"/>
        </w:rPr>
        <w:t xml:space="preserve"> (отчеты)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>по МДК.01.01 Организация и технологии парикмахерских услуг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 xml:space="preserve">по специальности </w:t>
      </w:r>
      <w:r w:rsidRPr="00624B74">
        <w:rPr>
          <w:b/>
          <w:sz w:val="32"/>
          <w:szCs w:val="32"/>
        </w:rPr>
        <w:t>100116 Парикмахерское искусство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  <w:r w:rsidRPr="00733762">
        <w:rPr>
          <w:sz w:val="32"/>
          <w:szCs w:val="32"/>
        </w:rPr>
        <w:t xml:space="preserve">базовой подготовки – </w:t>
      </w:r>
      <w:r w:rsidRPr="00624B74">
        <w:rPr>
          <w:b/>
          <w:sz w:val="32"/>
          <w:szCs w:val="32"/>
        </w:rPr>
        <w:t>технолог</w:t>
      </w:r>
    </w:p>
    <w:p w:rsidR="00624B74" w:rsidRPr="00733762" w:rsidRDefault="00624B74" w:rsidP="00624B74">
      <w:pPr>
        <w:pStyle w:val="a3"/>
        <w:jc w:val="center"/>
        <w:rPr>
          <w:sz w:val="32"/>
          <w:szCs w:val="32"/>
        </w:rPr>
      </w:pPr>
    </w:p>
    <w:p w:rsidR="00624B74" w:rsidRDefault="00624B74" w:rsidP="00624B74">
      <w:pPr>
        <w:pStyle w:val="a3"/>
        <w:rPr>
          <w:sz w:val="44"/>
        </w:rPr>
      </w:pPr>
    </w:p>
    <w:p w:rsidR="00624B74" w:rsidRPr="00CA418F" w:rsidRDefault="00624B74" w:rsidP="00624B74">
      <w:pPr>
        <w:pStyle w:val="a3"/>
        <w:jc w:val="center"/>
        <w:rPr>
          <w:sz w:val="44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015"/>
        <w:gridCol w:w="2907"/>
        <w:gridCol w:w="2907"/>
      </w:tblGrid>
      <w:tr w:rsidR="00624B74" w:rsidRPr="00CA418F" w:rsidTr="00637005">
        <w:trPr>
          <w:cantSplit/>
          <w:trHeight w:val="2163"/>
        </w:trPr>
        <w:tc>
          <w:tcPr>
            <w:tcW w:w="4015" w:type="dxa"/>
          </w:tcPr>
          <w:p w:rsidR="00624B74" w:rsidRPr="00CA418F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Группа: _______________</w:t>
            </w:r>
          </w:p>
          <w:p w:rsidR="00624B74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Обучающийся_______________</w:t>
            </w: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(подпись)</w:t>
            </w:r>
          </w:p>
          <w:p w:rsidR="00624B74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Преподаватель _________</w:t>
            </w:r>
            <w:r>
              <w:t>_____</w:t>
            </w: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(подпись)</w:t>
            </w:r>
          </w:p>
        </w:tc>
        <w:tc>
          <w:tcPr>
            <w:tcW w:w="2907" w:type="dxa"/>
          </w:tcPr>
          <w:p w:rsidR="00624B74" w:rsidRPr="00CA418F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</w:p>
          <w:p w:rsidR="00624B74" w:rsidRDefault="00624B74" w:rsidP="00637005">
            <w:pPr>
              <w:pStyle w:val="a3"/>
              <w:jc w:val="center"/>
            </w:pPr>
          </w:p>
          <w:p w:rsidR="00624B74" w:rsidRDefault="00624B74" w:rsidP="00637005">
            <w:pPr>
              <w:pStyle w:val="a3"/>
              <w:jc w:val="center"/>
            </w:pPr>
            <w:r w:rsidRPr="00CA418F">
              <w:t>_______________</w:t>
            </w: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(дата)</w:t>
            </w:r>
          </w:p>
          <w:p w:rsidR="00624B74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_______________</w:t>
            </w: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(дата)</w:t>
            </w:r>
          </w:p>
          <w:p w:rsidR="00624B74" w:rsidRPr="00CA418F" w:rsidRDefault="00624B74" w:rsidP="00637005">
            <w:pPr>
              <w:pStyle w:val="a3"/>
              <w:jc w:val="center"/>
            </w:pPr>
          </w:p>
        </w:tc>
        <w:tc>
          <w:tcPr>
            <w:tcW w:w="2907" w:type="dxa"/>
          </w:tcPr>
          <w:p w:rsidR="00624B74" w:rsidRPr="00CA418F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</w:p>
          <w:p w:rsidR="00624B74" w:rsidRDefault="00624B74" w:rsidP="00637005">
            <w:pPr>
              <w:pStyle w:val="a3"/>
              <w:jc w:val="center"/>
            </w:pPr>
          </w:p>
          <w:p w:rsidR="00624B74" w:rsidRDefault="00624B74" w:rsidP="00637005">
            <w:pPr>
              <w:pStyle w:val="a3"/>
              <w:jc w:val="center"/>
            </w:pPr>
            <w:r w:rsidRPr="00CA418F">
              <w:t>_______________</w:t>
            </w:r>
            <w:r>
              <w:t>_____</w:t>
            </w:r>
          </w:p>
          <w:p w:rsidR="00624B74" w:rsidRDefault="00624B74" w:rsidP="00637005">
            <w:pPr>
              <w:pStyle w:val="a3"/>
              <w:jc w:val="center"/>
            </w:pPr>
            <w:r w:rsidRPr="00CA418F">
              <w:t>(</w:t>
            </w:r>
            <w:proofErr w:type="spellStart"/>
            <w:r w:rsidRPr="00CA418F">
              <w:t>И</w:t>
            </w:r>
            <w:r>
              <w:t>.</w:t>
            </w:r>
            <w:r w:rsidRPr="00CA418F">
              <w:t>О</w:t>
            </w:r>
            <w:r>
              <w:t>.</w:t>
            </w:r>
            <w:r w:rsidRPr="00CA418F">
              <w:t>Фамилия</w:t>
            </w:r>
            <w:proofErr w:type="spellEnd"/>
            <w:r w:rsidRPr="00CA418F">
              <w:t>)</w:t>
            </w:r>
          </w:p>
          <w:p w:rsidR="00624B74" w:rsidRPr="00CA418F" w:rsidRDefault="00624B74" w:rsidP="00637005">
            <w:pPr>
              <w:pStyle w:val="a3"/>
              <w:jc w:val="center"/>
            </w:pP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_______________</w:t>
            </w:r>
            <w:r>
              <w:t>______</w:t>
            </w:r>
          </w:p>
          <w:p w:rsidR="00624B74" w:rsidRPr="00CA418F" w:rsidRDefault="00624B74" w:rsidP="00637005">
            <w:pPr>
              <w:pStyle w:val="a3"/>
              <w:jc w:val="center"/>
            </w:pPr>
            <w:r w:rsidRPr="00CA418F">
              <w:t>(</w:t>
            </w:r>
            <w:proofErr w:type="spellStart"/>
            <w:r w:rsidRPr="00CA418F">
              <w:t>И</w:t>
            </w:r>
            <w:r>
              <w:t>.</w:t>
            </w:r>
            <w:r w:rsidRPr="00CA418F">
              <w:t>О</w:t>
            </w:r>
            <w:r>
              <w:t>.</w:t>
            </w:r>
            <w:r w:rsidRPr="00CA418F">
              <w:t>Фамилия</w:t>
            </w:r>
            <w:proofErr w:type="spellEnd"/>
            <w:r w:rsidRPr="00CA418F">
              <w:t>)</w:t>
            </w:r>
          </w:p>
          <w:p w:rsidR="00624B74" w:rsidRPr="00CA418F" w:rsidRDefault="00624B74" w:rsidP="00637005">
            <w:pPr>
              <w:pStyle w:val="a3"/>
              <w:jc w:val="center"/>
            </w:pPr>
          </w:p>
        </w:tc>
      </w:tr>
    </w:tbl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Default="00624B74" w:rsidP="00624B74">
      <w:pPr>
        <w:pStyle w:val="a3"/>
        <w:jc w:val="center"/>
        <w:rPr>
          <w:sz w:val="32"/>
        </w:rPr>
      </w:pPr>
    </w:p>
    <w:p w:rsidR="00624B74" w:rsidRPr="00CA418F" w:rsidRDefault="00624B74" w:rsidP="00624B74">
      <w:pPr>
        <w:pStyle w:val="a3"/>
        <w:jc w:val="center"/>
      </w:pPr>
    </w:p>
    <w:p w:rsidR="00624B74" w:rsidRPr="00293051" w:rsidRDefault="00624B74" w:rsidP="00293051">
      <w:pPr>
        <w:pStyle w:val="a3"/>
        <w:jc w:val="center"/>
      </w:pPr>
      <w:r w:rsidRPr="00CA418F">
        <w:t>Владимир</w:t>
      </w:r>
      <w:r w:rsidRPr="00813ACD">
        <w:t xml:space="preserve"> 20</w:t>
      </w:r>
      <w:r w:rsidR="00293051">
        <w:t>12</w:t>
      </w:r>
    </w:p>
    <w:p w:rsidR="00F8389A" w:rsidRDefault="00F8389A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10756B" w:rsidRDefault="0010756B" w:rsidP="0010756B">
      <w:pPr>
        <w:pStyle w:val="11"/>
        <w:jc w:val="center"/>
        <w:rPr>
          <w:b/>
          <w:sz w:val="28"/>
          <w:szCs w:val="28"/>
        </w:rPr>
      </w:pPr>
      <w:r w:rsidRPr="000F2EB2">
        <w:rPr>
          <w:b/>
          <w:sz w:val="28"/>
          <w:szCs w:val="28"/>
        </w:rPr>
        <w:t>ОЦЕНОЧНЫЙ ЛИСТ</w:t>
      </w:r>
    </w:p>
    <w:p w:rsidR="0010756B" w:rsidRPr="000F2EB2" w:rsidRDefault="0010756B" w:rsidP="0010756B">
      <w:pPr>
        <w:pStyle w:val="1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по выполнению лабораторн</w:t>
      </w:r>
      <w:r w:rsidR="00AC7CB5">
        <w:rPr>
          <w:b/>
          <w:sz w:val="28"/>
          <w:szCs w:val="28"/>
        </w:rPr>
        <w:t>ых</w:t>
      </w:r>
      <w:r w:rsidRPr="000F2EB2">
        <w:rPr>
          <w:b/>
          <w:sz w:val="28"/>
          <w:szCs w:val="28"/>
        </w:rPr>
        <w:t xml:space="preserve"> работ </w:t>
      </w:r>
    </w:p>
    <w:p w:rsidR="0010756B" w:rsidRDefault="0010756B" w:rsidP="0010756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733762">
        <w:rPr>
          <w:sz w:val="28"/>
          <w:szCs w:val="28"/>
        </w:rPr>
        <w:t>по МДК.01.01 Организация и технологии парикмахерских услуг</w:t>
      </w:r>
    </w:p>
    <w:p w:rsidR="0010756B" w:rsidRPr="0010756B" w:rsidRDefault="0010756B" w:rsidP="0010756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0F2EB2">
        <w:rPr>
          <w:sz w:val="28"/>
          <w:szCs w:val="28"/>
        </w:rPr>
        <w:t>обучающе</w:t>
      </w:r>
      <w:proofErr w:type="gramStart"/>
      <w:r w:rsidRPr="000F2EB2">
        <w:rPr>
          <w:sz w:val="28"/>
          <w:szCs w:val="28"/>
        </w:rPr>
        <w:t>й</w:t>
      </w:r>
      <w:r w:rsidR="001E05C8">
        <w:rPr>
          <w:sz w:val="28"/>
          <w:szCs w:val="28"/>
        </w:rPr>
        <w:t>(</w:t>
      </w:r>
      <w:proofErr w:type="gramEnd"/>
      <w:r w:rsidR="001E05C8">
        <w:rPr>
          <w:sz w:val="28"/>
          <w:szCs w:val="28"/>
        </w:rPr>
        <w:t>его)</w:t>
      </w:r>
      <w:proofErr w:type="spellStart"/>
      <w:r w:rsidRPr="000F2EB2">
        <w:rPr>
          <w:sz w:val="28"/>
          <w:szCs w:val="28"/>
        </w:rPr>
        <w:t>ся</w:t>
      </w:r>
      <w:proofErr w:type="spellEnd"/>
      <w:r w:rsidRPr="000F2EB2">
        <w:rPr>
          <w:sz w:val="28"/>
          <w:szCs w:val="28"/>
        </w:rPr>
        <w:t xml:space="preserve"> ________________________группы ________</w:t>
      </w:r>
    </w:p>
    <w:tbl>
      <w:tblPr>
        <w:tblW w:w="10349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41"/>
        <w:gridCol w:w="5685"/>
        <w:gridCol w:w="941"/>
        <w:gridCol w:w="1129"/>
        <w:gridCol w:w="941"/>
        <w:gridCol w:w="912"/>
      </w:tblGrid>
      <w:tr w:rsidR="0010756B" w:rsidRPr="000F2EB2" w:rsidTr="001C632B">
        <w:trPr>
          <w:trHeight w:val="79"/>
        </w:trPr>
        <w:tc>
          <w:tcPr>
            <w:tcW w:w="741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№</w:t>
            </w:r>
          </w:p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proofErr w:type="gramStart"/>
            <w:r w:rsidRPr="00AC7CB5">
              <w:rPr>
                <w:sz w:val="24"/>
                <w:szCs w:val="24"/>
              </w:rPr>
              <w:t>п</w:t>
            </w:r>
            <w:proofErr w:type="gramEnd"/>
            <w:r w:rsidRPr="00AC7CB5">
              <w:rPr>
                <w:sz w:val="24"/>
                <w:szCs w:val="24"/>
              </w:rPr>
              <w:t>/п</w:t>
            </w:r>
          </w:p>
        </w:tc>
        <w:tc>
          <w:tcPr>
            <w:tcW w:w="5685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r w:rsidRPr="00AC7CB5">
              <w:rPr>
                <w:bCs/>
                <w:sz w:val="24"/>
                <w:szCs w:val="24"/>
              </w:rPr>
              <w:t>Тема</w:t>
            </w:r>
          </w:p>
        </w:tc>
        <w:tc>
          <w:tcPr>
            <w:tcW w:w="941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bCs/>
                <w:sz w:val="24"/>
                <w:szCs w:val="24"/>
              </w:rPr>
            </w:pPr>
            <w:r w:rsidRPr="00AC7CB5">
              <w:rPr>
                <w:bCs/>
                <w:sz w:val="24"/>
                <w:szCs w:val="24"/>
              </w:rPr>
              <w:t>Объем часов</w:t>
            </w:r>
          </w:p>
        </w:tc>
        <w:tc>
          <w:tcPr>
            <w:tcW w:w="1129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Дата выполнения</w:t>
            </w:r>
          </w:p>
        </w:tc>
        <w:tc>
          <w:tcPr>
            <w:tcW w:w="941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Оценка</w:t>
            </w:r>
          </w:p>
        </w:tc>
        <w:tc>
          <w:tcPr>
            <w:tcW w:w="911" w:type="dxa"/>
            <w:vAlign w:val="center"/>
          </w:tcPr>
          <w:p w:rsidR="0010756B" w:rsidRPr="00AC7CB5" w:rsidRDefault="0010756B" w:rsidP="00637005">
            <w:pPr>
              <w:pStyle w:val="11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Подпись преподавателя</w:t>
            </w:r>
          </w:p>
        </w:tc>
      </w:tr>
      <w:tr w:rsidR="0010756B" w:rsidRPr="000F2EB2" w:rsidTr="001C632B">
        <w:trPr>
          <w:trHeight w:val="79"/>
        </w:trPr>
        <w:tc>
          <w:tcPr>
            <w:tcW w:w="10349" w:type="dxa"/>
            <w:gridSpan w:val="6"/>
          </w:tcPr>
          <w:p w:rsidR="0010756B" w:rsidRPr="00AC7CB5" w:rsidRDefault="0010756B" w:rsidP="00AC7CB5">
            <w:pPr>
              <w:pStyle w:val="a3"/>
              <w:rPr>
                <w:rFonts w:eastAsia="Calibri"/>
                <w:b/>
                <w:sz w:val="24"/>
                <w:szCs w:val="24"/>
              </w:rPr>
            </w:pPr>
            <w:r w:rsidRPr="00AC7CB5">
              <w:rPr>
                <w:rFonts w:eastAsia="Calibri"/>
                <w:b/>
                <w:sz w:val="24"/>
                <w:szCs w:val="24"/>
              </w:rPr>
              <w:t>Тема 1.2. Мытье волос и профилактический уход за кожей головы</w:t>
            </w:r>
          </w:p>
        </w:tc>
      </w:tr>
      <w:tr w:rsidR="0010756B" w:rsidRPr="000F2EB2" w:rsidTr="001C632B">
        <w:trPr>
          <w:trHeight w:val="79"/>
        </w:trPr>
        <w:tc>
          <w:tcPr>
            <w:tcW w:w="741" w:type="dxa"/>
          </w:tcPr>
          <w:p w:rsidR="0010756B" w:rsidRPr="00AC7CB5" w:rsidRDefault="0010756B" w:rsidP="00AC7CB5">
            <w:pPr>
              <w:pStyle w:val="a3"/>
              <w:jc w:val="center"/>
              <w:rPr>
                <w:rFonts w:eastAsia="Calibri"/>
                <w:sz w:val="24"/>
                <w:szCs w:val="24"/>
              </w:rPr>
            </w:pPr>
            <w:r w:rsidRPr="00AC7CB5">
              <w:rPr>
                <w:rFonts w:eastAsia="Calibri"/>
                <w:sz w:val="24"/>
                <w:szCs w:val="24"/>
              </w:rPr>
              <w:t>1.</w:t>
            </w:r>
          </w:p>
        </w:tc>
        <w:tc>
          <w:tcPr>
            <w:tcW w:w="5685" w:type="dxa"/>
          </w:tcPr>
          <w:p w:rsidR="0010756B" w:rsidRPr="00AC7CB5" w:rsidRDefault="0010756B" w:rsidP="00AC7CB5">
            <w:pPr>
              <w:pStyle w:val="a3"/>
              <w:jc w:val="both"/>
              <w:rPr>
                <w:sz w:val="24"/>
                <w:szCs w:val="24"/>
              </w:rPr>
            </w:pPr>
            <w:r w:rsidRPr="00AC7CB5">
              <w:rPr>
                <w:b/>
                <w:sz w:val="24"/>
                <w:szCs w:val="24"/>
              </w:rPr>
              <w:t xml:space="preserve">Лабораторная работа №1: </w:t>
            </w:r>
            <w:r w:rsidRPr="00AC7CB5">
              <w:rPr>
                <w:sz w:val="24"/>
                <w:szCs w:val="24"/>
              </w:rPr>
              <w:t>Применение материалов: шампуней и сре</w:t>
            </w:r>
            <w:proofErr w:type="gramStart"/>
            <w:r w:rsidRPr="00AC7CB5">
              <w:rPr>
                <w:sz w:val="24"/>
                <w:szCs w:val="24"/>
              </w:rPr>
              <w:t>дств пр</w:t>
            </w:r>
            <w:proofErr w:type="gramEnd"/>
            <w:r w:rsidRPr="00AC7CB5">
              <w:rPr>
                <w:sz w:val="24"/>
                <w:szCs w:val="24"/>
              </w:rPr>
              <w:t>офилактического ухода с учетом норм расходов.</w:t>
            </w: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4</w:t>
            </w:r>
          </w:p>
        </w:tc>
        <w:tc>
          <w:tcPr>
            <w:tcW w:w="1129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1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10756B" w:rsidRPr="002F7CC7" w:rsidTr="001C632B">
        <w:trPr>
          <w:trHeight w:val="79"/>
        </w:trPr>
        <w:tc>
          <w:tcPr>
            <w:tcW w:w="10349" w:type="dxa"/>
            <w:gridSpan w:val="6"/>
          </w:tcPr>
          <w:p w:rsidR="0010756B" w:rsidRPr="00AC7CB5" w:rsidRDefault="0010756B" w:rsidP="00AC7CB5">
            <w:pPr>
              <w:pStyle w:val="a3"/>
              <w:rPr>
                <w:sz w:val="24"/>
                <w:szCs w:val="24"/>
              </w:rPr>
            </w:pPr>
            <w:r w:rsidRPr="00AC7CB5">
              <w:rPr>
                <w:rFonts w:eastAsia="Calibri"/>
                <w:b/>
                <w:sz w:val="24"/>
                <w:szCs w:val="24"/>
              </w:rPr>
              <w:t>Тема 1.4. Технология укладки волос</w:t>
            </w:r>
          </w:p>
        </w:tc>
      </w:tr>
      <w:tr w:rsidR="0010756B" w:rsidRPr="002F7CC7" w:rsidTr="001C632B">
        <w:trPr>
          <w:trHeight w:val="79"/>
        </w:trPr>
        <w:tc>
          <w:tcPr>
            <w:tcW w:w="7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1.</w:t>
            </w:r>
          </w:p>
        </w:tc>
        <w:tc>
          <w:tcPr>
            <w:tcW w:w="5685" w:type="dxa"/>
          </w:tcPr>
          <w:p w:rsidR="0010756B" w:rsidRPr="00AC7CB5" w:rsidRDefault="0010756B" w:rsidP="00AC7CB5">
            <w:pPr>
              <w:pStyle w:val="a3"/>
              <w:jc w:val="both"/>
              <w:rPr>
                <w:sz w:val="24"/>
                <w:szCs w:val="24"/>
              </w:rPr>
            </w:pPr>
            <w:r w:rsidRPr="00AC7CB5">
              <w:rPr>
                <w:b/>
                <w:sz w:val="24"/>
                <w:szCs w:val="24"/>
              </w:rPr>
              <w:t>Лабораторная работа №1:</w:t>
            </w:r>
            <w:r w:rsidRPr="00AC7CB5">
              <w:rPr>
                <w:sz w:val="24"/>
                <w:szCs w:val="24"/>
              </w:rPr>
              <w:t xml:space="preserve"> Применение сре</w:t>
            </w:r>
            <w:proofErr w:type="gramStart"/>
            <w:r w:rsidRPr="00AC7CB5">
              <w:rPr>
                <w:sz w:val="24"/>
                <w:szCs w:val="24"/>
              </w:rPr>
              <w:t>дств дл</w:t>
            </w:r>
            <w:proofErr w:type="gramEnd"/>
            <w:r w:rsidRPr="00AC7CB5">
              <w:rPr>
                <w:sz w:val="24"/>
                <w:szCs w:val="24"/>
              </w:rPr>
              <w:t>я оформления и закрепления прически с учетом норм расходов</w:t>
            </w: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2</w:t>
            </w:r>
          </w:p>
        </w:tc>
        <w:tc>
          <w:tcPr>
            <w:tcW w:w="1129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1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10756B" w:rsidRPr="002F7CC7" w:rsidTr="001C632B">
        <w:trPr>
          <w:trHeight w:val="79"/>
        </w:trPr>
        <w:tc>
          <w:tcPr>
            <w:tcW w:w="10349" w:type="dxa"/>
            <w:gridSpan w:val="6"/>
          </w:tcPr>
          <w:p w:rsidR="0010756B" w:rsidRPr="00AC7CB5" w:rsidRDefault="0010756B" w:rsidP="00AC7CB5">
            <w:pPr>
              <w:pStyle w:val="a3"/>
              <w:rPr>
                <w:rFonts w:eastAsia="Calibri"/>
                <w:b/>
                <w:sz w:val="24"/>
                <w:szCs w:val="24"/>
              </w:rPr>
            </w:pPr>
            <w:r w:rsidRPr="00AC7CB5">
              <w:rPr>
                <w:rFonts w:eastAsia="Calibri"/>
                <w:b/>
                <w:sz w:val="24"/>
                <w:szCs w:val="24"/>
              </w:rPr>
              <w:t>Тема 1.5.  Технология  завивки на продолжительное время</w:t>
            </w:r>
          </w:p>
        </w:tc>
      </w:tr>
      <w:tr w:rsidR="0010756B" w:rsidRPr="002F7CC7" w:rsidTr="001C632B">
        <w:trPr>
          <w:trHeight w:val="79"/>
        </w:trPr>
        <w:tc>
          <w:tcPr>
            <w:tcW w:w="7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1.</w:t>
            </w:r>
          </w:p>
        </w:tc>
        <w:tc>
          <w:tcPr>
            <w:tcW w:w="5685" w:type="dxa"/>
          </w:tcPr>
          <w:p w:rsidR="0010756B" w:rsidRPr="00AC7CB5" w:rsidRDefault="0010756B" w:rsidP="00AC7CB5">
            <w:pPr>
              <w:pStyle w:val="a3"/>
              <w:jc w:val="both"/>
              <w:rPr>
                <w:sz w:val="24"/>
                <w:szCs w:val="24"/>
              </w:rPr>
            </w:pPr>
            <w:r w:rsidRPr="00AC7CB5">
              <w:rPr>
                <w:b/>
                <w:sz w:val="24"/>
                <w:szCs w:val="24"/>
              </w:rPr>
              <w:t>Лабораторная работа №1:</w:t>
            </w:r>
            <w:r w:rsidRPr="00AC7CB5">
              <w:rPr>
                <w:sz w:val="24"/>
                <w:szCs w:val="24"/>
              </w:rPr>
              <w:t xml:space="preserve"> Применение лосьонов, сре</w:t>
            </w:r>
            <w:proofErr w:type="gramStart"/>
            <w:r w:rsidRPr="00AC7CB5">
              <w:rPr>
                <w:sz w:val="24"/>
                <w:szCs w:val="24"/>
              </w:rPr>
              <w:t>дств дл</w:t>
            </w:r>
            <w:proofErr w:type="gramEnd"/>
            <w:r w:rsidRPr="00AC7CB5">
              <w:rPr>
                <w:sz w:val="24"/>
                <w:szCs w:val="24"/>
              </w:rPr>
              <w:t>я завивки на продолжительное время с учетом норм расходов</w:t>
            </w: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4</w:t>
            </w:r>
          </w:p>
        </w:tc>
        <w:tc>
          <w:tcPr>
            <w:tcW w:w="1129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1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  <w:tr w:rsidR="0010756B" w:rsidRPr="002F7CC7" w:rsidTr="001C632B">
        <w:trPr>
          <w:trHeight w:val="79"/>
        </w:trPr>
        <w:tc>
          <w:tcPr>
            <w:tcW w:w="10349" w:type="dxa"/>
            <w:gridSpan w:val="6"/>
          </w:tcPr>
          <w:p w:rsidR="0010756B" w:rsidRPr="00AC7CB5" w:rsidRDefault="0010756B" w:rsidP="00AC7CB5">
            <w:pPr>
              <w:pStyle w:val="a3"/>
              <w:rPr>
                <w:sz w:val="24"/>
                <w:szCs w:val="24"/>
              </w:rPr>
            </w:pPr>
            <w:r w:rsidRPr="00AC7CB5">
              <w:rPr>
                <w:rFonts w:eastAsia="Calibri"/>
                <w:b/>
                <w:sz w:val="24"/>
                <w:szCs w:val="24"/>
              </w:rPr>
              <w:t>Тема 1.6.  Технология окрашивания волос</w:t>
            </w:r>
          </w:p>
        </w:tc>
      </w:tr>
      <w:tr w:rsidR="0010756B" w:rsidRPr="002F7CC7" w:rsidTr="001C632B">
        <w:trPr>
          <w:trHeight w:val="79"/>
        </w:trPr>
        <w:tc>
          <w:tcPr>
            <w:tcW w:w="7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1.</w:t>
            </w:r>
          </w:p>
        </w:tc>
        <w:tc>
          <w:tcPr>
            <w:tcW w:w="5685" w:type="dxa"/>
          </w:tcPr>
          <w:p w:rsidR="0010756B" w:rsidRPr="00AC7CB5" w:rsidRDefault="0010756B" w:rsidP="00AC7CB5">
            <w:pPr>
              <w:pStyle w:val="a3"/>
              <w:jc w:val="both"/>
              <w:rPr>
                <w:sz w:val="24"/>
                <w:szCs w:val="24"/>
              </w:rPr>
            </w:pPr>
            <w:r w:rsidRPr="00AC7CB5">
              <w:rPr>
                <w:b/>
                <w:sz w:val="24"/>
                <w:szCs w:val="24"/>
              </w:rPr>
              <w:t>Лабораторная работа №1:</w:t>
            </w:r>
            <w:r w:rsidRPr="00AC7CB5">
              <w:rPr>
                <w:sz w:val="24"/>
                <w:szCs w:val="24"/>
              </w:rPr>
              <w:t xml:space="preserve"> Применение масок, красителей с учетом норм расходов внешнего состояния волос</w:t>
            </w: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  <w:r w:rsidRPr="00AC7CB5">
              <w:rPr>
                <w:sz w:val="24"/>
                <w:szCs w:val="24"/>
              </w:rPr>
              <w:t>2</w:t>
            </w:r>
          </w:p>
        </w:tc>
        <w:tc>
          <w:tcPr>
            <w:tcW w:w="1129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4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  <w:tc>
          <w:tcPr>
            <w:tcW w:w="911" w:type="dxa"/>
          </w:tcPr>
          <w:p w:rsidR="0010756B" w:rsidRPr="00AC7CB5" w:rsidRDefault="0010756B" w:rsidP="00AC7CB5">
            <w:pPr>
              <w:pStyle w:val="a3"/>
              <w:jc w:val="center"/>
              <w:rPr>
                <w:sz w:val="24"/>
                <w:szCs w:val="24"/>
              </w:rPr>
            </w:pPr>
          </w:p>
        </w:tc>
      </w:tr>
    </w:tbl>
    <w:p w:rsidR="0010756B" w:rsidRDefault="0010756B" w:rsidP="0010756B">
      <w:pPr>
        <w:pStyle w:val="a3"/>
        <w:jc w:val="center"/>
        <w:rPr>
          <w:b/>
          <w:sz w:val="24"/>
          <w:szCs w:val="24"/>
        </w:rPr>
      </w:pPr>
    </w:p>
    <w:p w:rsidR="0010756B" w:rsidRDefault="0010756B" w:rsidP="0010756B">
      <w:pPr>
        <w:pStyle w:val="a3"/>
        <w:jc w:val="right"/>
        <w:rPr>
          <w:sz w:val="24"/>
          <w:szCs w:val="24"/>
        </w:rPr>
      </w:pPr>
    </w:p>
    <w:p w:rsidR="0010756B" w:rsidRPr="005B22A2" w:rsidRDefault="0010756B" w:rsidP="0010756B">
      <w:pPr>
        <w:pStyle w:val="a3"/>
        <w:jc w:val="right"/>
        <w:rPr>
          <w:sz w:val="24"/>
          <w:szCs w:val="24"/>
        </w:rPr>
      </w:pPr>
      <w:r w:rsidRPr="005B22A2">
        <w:rPr>
          <w:sz w:val="24"/>
          <w:szCs w:val="24"/>
        </w:rPr>
        <w:t>Преподаватель _______________(</w:t>
      </w:r>
      <w:proofErr w:type="spellStart"/>
      <w:r w:rsidRPr="005B22A2">
        <w:rPr>
          <w:sz w:val="24"/>
          <w:szCs w:val="24"/>
        </w:rPr>
        <w:t>Н.А.Земскова</w:t>
      </w:r>
      <w:proofErr w:type="spellEnd"/>
      <w:r w:rsidRPr="005B22A2">
        <w:rPr>
          <w:sz w:val="24"/>
          <w:szCs w:val="24"/>
        </w:rPr>
        <w:t>)</w:t>
      </w:r>
    </w:p>
    <w:p w:rsidR="0010756B" w:rsidRPr="00256B88" w:rsidRDefault="0010756B" w:rsidP="0010756B">
      <w:pPr>
        <w:pStyle w:val="a3"/>
        <w:jc w:val="center"/>
        <w:rPr>
          <w:b/>
          <w:sz w:val="24"/>
          <w:szCs w:val="24"/>
        </w:rPr>
      </w:pPr>
    </w:p>
    <w:p w:rsidR="0010756B" w:rsidRPr="00256B88" w:rsidRDefault="0010756B" w:rsidP="0010756B">
      <w:pPr>
        <w:pStyle w:val="a3"/>
        <w:jc w:val="center"/>
        <w:rPr>
          <w:b/>
          <w:sz w:val="24"/>
          <w:szCs w:val="24"/>
        </w:rPr>
      </w:pPr>
    </w:p>
    <w:p w:rsidR="0010756B" w:rsidRDefault="0010756B" w:rsidP="0010756B">
      <w:pPr>
        <w:pStyle w:val="a3"/>
        <w:jc w:val="center"/>
        <w:rPr>
          <w:b/>
          <w:sz w:val="20"/>
          <w:szCs w:val="20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</w:p>
    <w:p w:rsidR="007F6B2D" w:rsidRDefault="007F6B2D" w:rsidP="001C632B">
      <w:pPr>
        <w:pStyle w:val="11"/>
        <w:rPr>
          <w:b/>
          <w:sz w:val="28"/>
          <w:szCs w:val="28"/>
        </w:rPr>
      </w:pPr>
    </w:p>
    <w:p w:rsidR="001C632B" w:rsidRDefault="001C632B" w:rsidP="001C632B">
      <w:pPr>
        <w:pStyle w:val="11"/>
        <w:rPr>
          <w:b/>
          <w:sz w:val="28"/>
          <w:szCs w:val="28"/>
        </w:rPr>
      </w:pPr>
    </w:p>
    <w:p w:rsidR="007F6B2D" w:rsidRDefault="007F6B2D" w:rsidP="007F6B2D">
      <w:pPr>
        <w:pStyle w:val="11"/>
        <w:jc w:val="center"/>
        <w:rPr>
          <w:b/>
          <w:sz w:val="28"/>
          <w:szCs w:val="28"/>
        </w:rPr>
      </w:pPr>
      <w:r w:rsidRPr="000F2EB2">
        <w:rPr>
          <w:b/>
          <w:sz w:val="28"/>
          <w:szCs w:val="28"/>
        </w:rPr>
        <w:lastRenderedPageBreak/>
        <w:t>ОЦЕНОЧНЫЙ ЛИСТ</w:t>
      </w:r>
    </w:p>
    <w:p w:rsidR="007F6B2D" w:rsidRPr="000F2EB2" w:rsidRDefault="007F6B2D" w:rsidP="007F6B2D">
      <w:pPr>
        <w:pStyle w:val="11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по выполнению практических занятий</w:t>
      </w:r>
    </w:p>
    <w:p w:rsidR="007F6B2D" w:rsidRDefault="007F6B2D" w:rsidP="007F6B2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733762">
        <w:rPr>
          <w:sz w:val="28"/>
          <w:szCs w:val="28"/>
        </w:rPr>
        <w:t>по МДК.01.01 Организация и технологии парикмахерских услуг</w:t>
      </w:r>
    </w:p>
    <w:p w:rsidR="007F6B2D" w:rsidRPr="007F6B2D" w:rsidRDefault="007F6B2D" w:rsidP="007F6B2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0F2EB2">
        <w:rPr>
          <w:sz w:val="28"/>
          <w:szCs w:val="28"/>
        </w:rPr>
        <w:t>обучающе</w:t>
      </w:r>
      <w:proofErr w:type="gramStart"/>
      <w:r w:rsidRPr="000F2EB2">
        <w:rPr>
          <w:sz w:val="28"/>
          <w:szCs w:val="28"/>
        </w:rPr>
        <w:t>й</w:t>
      </w:r>
      <w:r w:rsidR="001E05C8">
        <w:rPr>
          <w:sz w:val="28"/>
          <w:szCs w:val="28"/>
        </w:rPr>
        <w:t>(</w:t>
      </w:r>
      <w:proofErr w:type="gramEnd"/>
      <w:r w:rsidR="001E05C8">
        <w:rPr>
          <w:sz w:val="28"/>
          <w:szCs w:val="28"/>
        </w:rPr>
        <w:t>его)</w:t>
      </w:r>
      <w:proofErr w:type="spellStart"/>
      <w:r w:rsidRPr="000F2EB2">
        <w:rPr>
          <w:sz w:val="28"/>
          <w:szCs w:val="28"/>
        </w:rPr>
        <w:t>ся</w:t>
      </w:r>
      <w:proofErr w:type="spellEnd"/>
      <w:r w:rsidRPr="000F2EB2">
        <w:rPr>
          <w:sz w:val="28"/>
          <w:szCs w:val="28"/>
        </w:rPr>
        <w:t xml:space="preserve"> ________________________группы ________</w:t>
      </w:r>
    </w:p>
    <w:tbl>
      <w:tblPr>
        <w:tblW w:w="10502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722"/>
        <w:gridCol w:w="5540"/>
        <w:gridCol w:w="917"/>
        <w:gridCol w:w="1100"/>
        <w:gridCol w:w="917"/>
        <w:gridCol w:w="1306"/>
      </w:tblGrid>
      <w:tr w:rsidR="007F6B2D" w:rsidRPr="000F2EB2" w:rsidTr="007F6B2D">
        <w:trPr>
          <w:trHeight w:val="42"/>
        </w:trPr>
        <w:tc>
          <w:tcPr>
            <w:tcW w:w="722" w:type="dxa"/>
            <w:vAlign w:val="center"/>
          </w:tcPr>
          <w:p w:rsidR="007F6B2D" w:rsidRPr="000F2EB2" w:rsidRDefault="007F6B2D" w:rsidP="007F6B2D">
            <w:pPr>
              <w:pStyle w:val="a3"/>
            </w:pPr>
            <w:r w:rsidRPr="000F2EB2">
              <w:t>№</w:t>
            </w:r>
          </w:p>
          <w:p w:rsidR="007F6B2D" w:rsidRPr="000F2EB2" w:rsidRDefault="007F6B2D" w:rsidP="007F6B2D">
            <w:pPr>
              <w:pStyle w:val="a3"/>
            </w:pPr>
            <w:proofErr w:type="gramStart"/>
            <w:r w:rsidRPr="000F2EB2">
              <w:t>п</w:t>
            </w:r>
            <w:proofErr w:type="gramEnd"/>
            <w:r w:rsidRPr="000F2EB2">
              <w:t>/п</w:t>
            </w:r>
          </w:p>
        </w:tc>
        <w:tc>
          <w:tcPr>
            <w:tcW w:w="5540" w:type="dxa"/>
            <w:vAlign w:val="center"/>
          </w:tcPr>
          <w:p w:rsidR="007F6B2D" w:rsidRPr="000F2EB2" w:rsidRDefault="007F6B2D" w:rsidP="007F6B2D">
            <w:pPr>
              <w:pStyle w:val="a3"/>
            </w:pPr>
            <w:r w:rsidRPr="000F2EB2">
              <w:rPr>
                <w:bCs/>
              </w:rPr>
              <w:t>Тема</w:t>
            </w:r>
          </w:p>
        </w:tc>
        <w:tc>
          <w:tcPr>
            <w:tcW w:w="917" w:type="dxa"/>
            <w:vAlign w:val="center"/>
          </w:tcPr>
          <w:p w:rsidR="007F6B2D" w:rsidRPr="000F2EB2" w:rsidRDefault="007F6B2D" w:rsidP="007F6B2D">
            <w:pPr>
              <w:pStyle w:val="a3"/>
              <w:rPr>
                <w:bCs/>
                <w:sz w:val="20"/>
                <w:szCs w:val="20"/>
              </w:rPr>
            </w:pPr>
            <w:r w:rsidRPr="000F2EB2">
              <w:rPr>
                <w:bCs/>
                <w:sz w:val="20"/>
                <w:szCs w:val="20"/>
              </w:rPr>
              <w:t>Объем часов</w:t>
            </w:r>
          </w:p>
        </w:tc>
        <w:tc>
          <w:tcPr>
            <w:tcW w:w="1100" w:type="dxa"/>
            <w:vAlign w:val="center"/>
          </w:tcPr>
          <w:p w:rsidR="007F6B2D" w:rsidRPr="000F2EB2" w:rsidRDefault="007F6B2D" w:rsidP="007F6B2D">
            <w:pPr>
              <w:pStyle w:val="a3"/>
              <w:rPr>
                <w:sz w:val="20"/>
                <w:szCs w:val="20"/>
              </w:rPr>
            </w:pPr>
            <w:r w:rsidRPr="000F2EB2">
              <w:rPr>
                <w:sz w:val="20"/>
                <w:szCs w:val="20"/>
              </w:rPr>
              <w:t>Дата выполнения</w:t>
            </w:r>
          </w:p>
        </w:tc>
        <w:tc>
          <w:tcPr>
            <w:tcW w:w="917" w:type="dxa"/>
            <w:vAlign w:val="center"/>
          </w:tcPr>
          <w:p w:rsidR="007F6B2D" w:rsidRPr="000F2EB2" w:rsidRDefault="007F6B2D" w:rsidP="007F6B2D">
            <w:pPr>
              <w:pStyle w:val="a3"/>
              <w:rPr>
                <w:sz w:val="20"/>
                <w:szCs w:val="20"/>
              </w:rPr>
            </w:pPr>
            <w:r w:rsidRPr="000F2EB2">
              <w:rPr>
                <w:sz w:val="20"/>
                <w:szCs w:val="20"/>
              </w:rPr>
              <w:t>Оценка</w:t>
            </w:r>
          </w:p>
        </w:tc>
        <w:tc>
          <w:tcPr>
            <w:tcW w:w="1306" w:type="dxa"/>
            <w:vAlign w:val="center"/>
          </w:tcPr>
          <w:p w:rsidR="007F6B2D" w:rsidRPr="000F2EB2" w:rsidRDefault="007F6B2D" w:rsidP="007F6B2D">
            <w:pPr>
              <w:pStyle w:val="a3"/>
              <w:rPr>
                <w:sz w:val="20"/>
                <w:szCs w:val="20"/>
              </w:rPr>
            </w:pPr>
            <w:r w:rsidRPr="000F2EB2">
              <w:rPr>
                <w:sz w:val="20"/>
                <w:szCs w:val="20"/>
              </w:rPr>
              <w:t>Подпись преподавателя</w:t>
            </w:r>
          </w:p>
        </w:tc>
      </w:tr>
      <w:tr w:rsidR="007F6B2D" w:rsidRPr="000F2EB2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1.1. Подготовительные и заключительные работы по обслуживанию клиентов</w:t>
            </w: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>Лабораторно-практическое занятие №1</w:t>
            </w:r>
            <w:r w:rsidRPr="005B22A2">
              <w:rPr>
                <w:sz w:val="20"/>
                <w:szCs w:val="20"/>
              </w:rPr>
              <w:t>: Ознакомление с предприятием.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№2: </w:t>
            </w:r>
            <w:r w:rsidRPr="005B22A2">
              <w:rPr>
                <w:sz w:val="20"/>
                <w:szCs w:val="20"/>
              </w:rPr>
              <w:t>Обеспечение техники безопасности профессиональной деятельности.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637005">
        <w:trPr>
          <w:trHeight w:val="64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3.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№3: </w:t>
            </w:r>
            <w:r w:rsidRPr="005B22A2">
              <w:rPr>
                <w:sz w:val="20"/>
                <w:szCs w:val="20"/>
              </w:rPr>
              <w:t>Обеспечение инфекционной безопасности потребителя и исполнителя.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4.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№4: </w:t>
            </w:r>
            <w:r w:rsidRPr="005B22A2">
              <w:rPr>
                <w:sz w:val="20"/>
                <w:szCs w:val="20"/>
              </w:rPr>
              <w:t>Составление таблицы классификации инструментов и приспособлений для различных видов парикмахерских работ.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№5: </w:t>
            </w:r>
            <w:r w:rsidRPr="005B22A2">
              <w:rPr>
                <w:sz w:val="20"/>
                <w:szCs w:val="20"/>
              </w:rPr>
              <w:t xml:space="preserve">Применение нормативной и справочной литературы и предложение имеющегося спектра услуг потребителю. 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6.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№6: </w:t>
            </w:r>
            <w:r w:rsidRPr="005B22A2">
              <w:rPr>
                <w:sz w:val="20"/>
                <w:szCs w:val="20"/>
              </w:rPr>
              <w:t xml:space="preserve">Проведение обследования и анализа  состояния кожи головы и волос и определение наличия дерматологических проблем кожи головы и волос. 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7.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Лабораторно-практическое занятие №7: </w:t>
            </w:r>
            <w:r w:rsidRPr="005B22A2">
              <w:rPr>
                <w:sz w:val="20"/>
                <w:szCs w:val="20"/>
              </w:rPr>
              <w:t>Организация рабочего места выполнения парикмахерских работ и заполнение диагностической карточки потребителя и  рабочей карточки технолога по  видам работ.</w:t>
            </w:r>
          </w:p>
        </w:tc>
        <w:tc>
          <w:tcPr>
            <w:tcW w:w="917" w:type="dxa"/>
          </w:tcPr>
          <w:p w:rsidR="007F6B2D" w:rsidRPr="005B22A2" w:rsidRDefault="007F6B2D" w:rsidP="00637005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10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rPr>
                <w:rFonts w:eastAsia="Calibri"/>
                <w:b/>
                <w:bCs/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1.2. Мытье волос и профилактический уход за кожей головы</w:t>
            </w: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B22A2">
              <w:rPr>
                <w:sz w:val="20"/>
                <w:szCs w:val="20"/>
              </w:rPr>
              <w:t>Подготовительные работы перед мытьем головы и объяснение потребителям целесообразности предлагаемого комплекса услуг, прогнозируя результат с заполнением  диагностической карточки потребителя.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№2: </w:t>
            </w:r>
            <w:r w:rsidRPr="005B22A2">
              <w:rPr>
                <w:sz w:val="20"/>
                <w:szCs w:val="20"/>
              </w:rPr>
              <w:t xml:space="preserve">Выполнение технологического процесса профилактического ухода за кожей головы в целом и поэтапно при гигиеническом мытье и заполнение рабочей карточки технолога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3.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№3: </w:t>
            </w:r>
            <w:r w:rsidRPr="005B22A2">
              <w:rPr>
                <w:sz w:val="20"/>
                <w:szCs w:val="20"/>
              </w:rPr>
              <w:t xml:space="preserve">Выполнение технологического процесса профилактического ухода за кожей головы в целом и поэтапно при лечебном мытье и заполнение рабочей карточки технолога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4.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№4: </w:t>
            </w:r>
            <w:r w:rsidRPr="005B22A2">
              <w:rPr>
                <w:sz w:val="20"/>
                <w:szCs w:val="20"/>
              </w:rPr>
              <w:t xml:space="preserve">Выполнение технологического процесса массажа головы и заполнение рабочей карточки технолога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0F2EB2" w:rsidTr="007F6B2D">
        <w:trPr>
          <w:trHeight w:val="64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Cs/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№5: </w:t>
            </w:r>
            <w:r w:rsidRPr="005B22A2">
              <w:rPr>
                <w:sz w:val="20"/>
                <w:szCs w:val="20"/>
              </w:rPr>
              <w:t>Профессионально и доступно давать характеристику кожи головы и волос потребителей по домашнему профилактическому уходу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jc w:val="center"/>
              <w:rPr>
                <w:rFonts w:eastAsia="Calibri"/>
                <w:bCs/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1.3. Технология классических и современных стрижек</w:t>
            </w: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B22A2">
              <w:rPr>
                <w:sz w:val="20"/>
                <w:szCs w:val="20"/>
              </w:rPr>
              <w:t xml:space="preserve">Подготовительные работы перед стрижкой волос и объяснение потребителям целесообразности предлагаемого комплекса услуг, прогнозируя результат с  заполнением диагностической карточки потребителя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№2: </w:t>
            </w:r>
            <w:r w:rsidRPr="005B22A2">
              <w:rPr>
                <w:sz w:val="20"/>
                <w:szCs w:val="20"/>
              </w:rPr>
              <w:t>Выполнение технологического процесса классических видов мужских стрижек в целом и поэтапно с заполнением рабочей карточки технолога.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3.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№3: </w:t>
            </w:r>
            <w:r w:rsidRPr="005B22A2">
              <w:rPr>
                <w:sz w:val="20"/>
                <w:szCs w:val="20"/>
              </w:rPr>
              <w:t xml:space="preserve">Выполнение технологического </w:t>
            </w:r>
            <w:r w:rsidRPr="005B22A2">
              <w:rPr>
                <w:sz w:val="20"/>
                <w:szCs w:val="20"/>
              </w:rPr>
              <w:lastRenderedPageBreak/>
              <w:t>процесса классических видов женских стрижек в целом и поэтапно с заполнением рабочей карточки технолога.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lastRenderedPageBreak/>
              <w:t>18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lastRenderedPageBreak/>
              <w:t>4.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№4: </w:t>
            </w:r>
            <w:r w:rsidRPr="005B22A2">
              <w:rPr>
                <w:sz w:val="20"/>
                <w:szCs w:val="20"/>
              </w:rPr>
              <w:t>Выполнение технологического процесса современных видов мужских стрижек в целом и поэтапно с заполнение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№5: </w:t>
            </w:r>
            <w:r w:rsidRPr="005B22A2">
              <w:rPr>
                <w:sz w:val="20"/>
                <w:szCs w:val="20"/>
              </w:rPr>
              <w:t xml:space="preserve">Выполнение технологического процесса стрижек бороды и усов в целом и поэтапно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№6: </w:t>
            </w:r>
            <w:r w:rsidRPr="005B22A2">
              <w:rPr>
                <w:sz w:val="20"/>
                <w:szCs w:val="20"/>
              </w:rPr>
              <w:t>Выполнение технологического процесса современных видов женских стрижек в целом и поэтапно с заполнение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7.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color w:val="FF0000"/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№7: </w:t>
            </w:r>
            <w:r w:rsidRPr="005B22A2">
              <w:rPr>
                <w:sz w:val="20"/>
                <w:szCs w:val="20"/>
              </w:rPr>
              <w:t>Выполнение технологического процесса классических видов детских стрижек в целом и поэтапно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56B88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8.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№8: </w:t>
            </w:r>
            <w:r w:rsidRPr="005B22A2">
              <w:rPr>
                <w:sz w:val="20"/>
                <w:szCs w:val="20"/>
              </w:rPr>
              <w:t>Моделирование мужских стрижек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9.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№9: </w:t>
            </w:r>
            <w:r w:rsidRPr="005B22A2">
              <w:rPr>
                <w:sz w:val="20"/>
                <w:szCs w:val="20"/>
              </w:rPr>
              <w:t>Моделирование женских стрижек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1.4. Технология укладки волос</w:t>
            </w: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>Лабораторная работа №1:</w:t>
            </w:r>
            <w:r w:rsidRPr="005B22A2">
              <w:rPr>
                <w:sz w:val="20"/>
                <w:szCs w:val="20"/>
              </w:rPr>
              <w:t xml:space="preserve"> Применение сре</w:t>
            </w:r>
            <w:proofErr w:type="gramStart"/>
            <w:r w:rsidRPr="005B22A2">
              <w:rPr>
                <w:sz w:val="20"/>
                <w:szCs w:val="20"/>
              </w:rPr>
              <w:t>дств дл</w:t>
            </w:r>
            <w:proofErr w:type="gramEnd"/>
            <w:r w:rsidRPr="005B22A2">
              <w:rPr>
                <w:sz w:val="20"/>
                <w:szCs w:val="20"/>
              </w:rPr>
              <w:t>я оформления и закрепления прически с учетом норм расходов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B22A2">
              <w:rPr>
                <w:sz w:val="20"/>
                <w:szCs w:val="20"/>
              </w:rPr>
              <w:t>Подготовительные работы перед укладкой волос и объяснение потребителям целесообразности предлагаемого комплекса услуг, прогнозируя результат с  заполнением диагностической карточки потребителя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3.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№2: </w:t>
            </w:r>
            <w:r w:rsidRPr="005B22A2">
              <w:rPr>
                <w:sz w:val="20"/>
                <w:szCs w:val="20"/>
              </w:rPr>
              <w:t>Выполнение технологического процесса холодной укладки в целом и поэтапно.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№3: </w:t>
            </w:r>
            <w:r w:rsidRPr="005B22A2">
              <w:rPr>
                <w:sz w:val="20"/>
                <w:szCs w:val="20"/>
              </w:rPr>
              <w:t>Выполнение технологического процесса горячей укладки поэтапно.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10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№4: </w:t>
            </w:r>
            <w:r w:rsidRPr="005B22A2">
              <w:rPr>
                <w:sz w:val="20"/>
                <w:szCs w:val="20"/>
              </w:rPr>
              <w:t>Выполнение технологического процесса воздушной укладки в целом и поэтапно.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№5: </w:t>
            </w:r>
            <w:r w:rsidRPr="005B22A2">
              <w:rPr>
                <w:sz w:val="20"/>
                <w:szCs w:val="20"/>
              </w:rPr>
              <w:t>Выполнение технологического процесса комбинированной укладки в целом и поэтапно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7.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№6: </w:t>
            </w:r>
            <w:r w:rsidRPr="005B22A2">
              <w:rPr>
                <w:sz w:val="20"/>
                <w:szCs w:val="20"/>
              </w:rPr>
              <w:t>Выполнение технологических  приемов начесывания и тупирования волос.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8.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№7: </w:t>
            </w:r>
            <w:r w:rsidRPr="005B22A2">
              <w:rPr>
                <w:sz w:val="20"/>
                <w:szCs w:val="20"/>
              </w:rPr>
              <w:t>Использование сре</w:t>
            </w:r>
            <w:proofErr w:type="gramStart"/>
            <w:r w:rsidRPr="005B22A2">
              <w:rPr>
                <w:sz w:val="20"/>
                <w:szCs w:val="20"/>
              </w:rPr>
              <w:t>дств дл</w:t>
            </w:r>
            <w:proofErr w:type="gramEnd"/>
            <w:r w:rsidRPr="005B22A2">
              <w:rPr>
                <w:sz w:val="20"/>
                <w:szCs w:val="20"/>
              </w:rPr>
              <w:t>я оформления и закрепления прически, средств декоративного оформления прически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9.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№8: </w:t>
            </w:r>
            <w:r w:rsidRPr="005B22A2">
              <w:rPr>
                <w:sz w:val="20"/>
                <w:szCs w:val="20"/>
              </w:rPr>
              <w:t>Использование технологических приемов и техник в процессе моделирования прически на коротких волосах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10.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№9: </w:t>
            </w:r>
            <w:r w:rsidRPr="005B22A2">
              <w:rPr>
                <w:sz w:val="20"/>
                <w:szCs w:val="20"/>
              </w:rPr>
              <w:t>Использование технологических приемов и техник в процессе моделирования прически на волосах средней длины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11.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№10: </w:t>
            </w:r>
            <w:r w:rsidRPr="005B22A2">
              <w:rPr>
                <w:sz w:val="20"/>
                <w:szCs w:val="20"/>
              </w:rPr>
              <w:t>Использование технологических приемов и техник в процессе моделирования прически на длинных волосах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12</w:t>
            </w:r>
          </w:p>
        </w:tc>
        <w:tc>
          <w:tcPr>
            <w:tcW w:w="554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№11: </w:t>
            </w:r>
            <w:r w:rsidRPr="005B22A2">
              <w:rPr>
                <w:sz w:val="20"/>
                <w:szCs w:val="20"/>
              </w:rPr>
              <w:t>Профессионально и доступно давать характеристику кожи головы и волос потребителей по домашнему профилактическому уходу.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rPr>
                <w:rFonts w:eastAsia="Calibri"/>
                <w:b/>
                <w:bCs/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1.5.  Технология  завивки на продолжительное время</w:t>
            </w: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B22A2">
              <w:rPr>
                <w:sz w:val="20"/>
                <w:szCs w:val="20"/>
              </w:rPr>
              <w:t>Подготовительные работы перед химической завивкой и объяснение потребителям целесообразности предлагаемого комплекса услуг, прогнозируя результат с  заполнением диагностической карточки потребителя.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№2: </w:t>
            </w:r>
            <w:r w:rsidRPr="005B22A2">
              <w:rPr>
                <w:sz w:val="20"/>
                <w:szCs w:val="20"/>
              </w:rPr>
              <w:t xml:space="preserve">Выполнение технологического процесса классической химической завивки на продолжительное время поэтапно с заполнением рабочей </w:t>
            </w:r>
            <w:r w:rsidRPr="005B22A2">
              <w:rPr>
                <w:sz w:val="20"/>
                <w:szCs w:val="20"/>
              </w:rPr>
              <w:lastRenderedPageBreak/>
              <w:t>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lastRenderedPageBreak/>
              <w:t>3.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№3: </w:t>
            </w:r>
            <w:r w:rsidRPr="005B22A2">
              <w:rPr>
                <w:sz w:val="20"/>
                <w:szCs w:val="20"/>
              </w:rPr>
              <w:t>Выполнение технологического процесса вертикальной химической завивки на продолжительное время поэтапно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№4: </w:t>
            </w:r>
            <w:r w:rsidRPr="005B22A2">
              <w:rPr>
                <w:sz w:val="20"/>
                <w:szCs w:val="20"/>
              </w:rPr>
              <w:t>Выполнение технологического процесса прикорневой химической завивки на продолжительное время в целом и поэтапно (2 способа)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№5: </w:t>
            </w:r>
            <w:r w:rsidRPr="005B22A2">
              <w:rPr>
                <w:sz w:val="20"/>
                <w:szCs w:val="20"/>
              </w:rPr>
              <w:t>Выполнение технологического процесса спиральной  химической завивки на продолжительное время в целом и поэтапно с заполнением рабочей карточки технолога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6.</w:t>
            </w:r>
          </w:p>
        </w:tc>
        <w:tc>
          <w:tcPr>
            <w:tcW w:w="5540" w:type="dxa"/>
          </w:tcPr>
          <w:p w:rsidR="007F6B2D" w:rsidRPr="005B22A2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№6: </w:t>
            </w:r>
            <w:r w:rsidRPr="005B22A2">
              <w:rPr>
                <w:sz w:val="20"/>
                <w:szCs w:val="20"/>
              </w:rPr>
              <w:t xml:space="preserve">Профессионально и доступно давать характеристику кожи головы и волос потребителей по домашнему профилактическому уходу после завивки на продолжительное время. </w:t>
            </w: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10502" w:type="dxa"/>
            <w:gridSpan w:val="6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  <w:r w:rsidRPr="005B22A2">
              <w:rPr>
                <w:rFonts w:eastAsia="Calibri"/>
                <w:b/>
                <w:bCs/>
                <w:sz w:val="20"/>
                <w:szCs w:val="20"/>
              </w:rPr>
              <w:t>Тема 1.6.  Технология окрашивания волос</w:t>
            </w: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1.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>
              <w:rPr>
                <w:sz w:val="20"/>
                <w:szCs w:val="20"/>
              </w:rPr>
              <w:t>Подготовительные работы перед окрашиванием волос и о</w:t>
            </w:r>
            <w:r w:rsidRPr="00554C7D">
              <w:rPr>
                <w:sz w:val="20"/>
                <w:szCs w:val="20"/>
              </w:rPr>
              <w:t>бъяснение потребителям целесообразности предлагаемого комплек</w:t>
            </w:r>
            <w:r>
              <w:rPr>
                <w:sz w:val="20"/>
                <w:szCs w:val="20"/>
              </w:rPr>
              <w:t>са услуг, прогнозируя результат с 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диагностической карточки потребителя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2.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 xml:space="preserve">Выполнение технологического процесса окраски </w:t>
            </w:r>
            <w:r>
              <w:rPr>
                <w:sz w:val="20"/>
                <w:szCs w:val="20"/>
              </w:rPr>
              <w:t xml:space="preserve">красителями 1 группы </w:t>
            </w:r>
            <w:r w:rsidRPr="00554C7D">
              <w:rPr>
                <w:sz w:val="20"/>
                <w:szCs w:val="20"/>
              </w:rPr>
              <w:t>в целом и поэтапно</w:t>
            </w:r>
            <w:r>
              <w:rPr>
                <w:sz w:val="20"/>
                <w:szCs w:val="20"/>
              </w:rPr>
              <w:t xml:space="preserve"> с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рабочей карточки технолога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3.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 xml:space="preserve">Выполнение технологического процесса окраски </w:t>
            </w:r>
            <w:r>
              <w:rPr>
                <w:sz w:val="20"/>
                <w:szCs w:val="20"/>
              </w:rPr>
              <w:t xml:space="preserve">красителями 2группы </w:t>
            </w:r>
            <w:r w:rsidRPr="00554C7D">
              <w:rPr>
                <w:sz w:val="20"/>
                <w:szCs w:val="20"/>
              </w:rPr>
              <w:t>в целом и поэтапно</w:t>
            </w:r>
            <w:r>
              <w:rPr>
                <w:sz w:val="20"/>
                <w:szCs w:val="20"/>
              </w:rPr>
              <w:t xml:space="preserve"> с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рабочей карточки технолога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4.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 xml:space="preserve">Выполнение технологического процесса окраски </w:t>
            </w:r>
            <w:r>
              <w:rPr>
                <w:sz w:val="20"/>
                <w:szCs w:val="20"/>
              </w:rPr>
              <w:t xml:space="preserve">красителями 3 группы </w:t>
            </w:r>
            <w:r w:rsidRPr="00554C7D">
              <w:rPr>
                <w:sz w:val="20"/>
                <w:szCs w:val="20"/>
              </w:rPr>
              <w:t>в целом и поэтапно</w:t>
            </w:r>
            <w:r>
              <w:rPr>
                <w:sz w:val="20"/>
                <w:szCs w:val="20"/>
              </w:rPr>
              <w:t xml:space="preserve"> с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рабочей карточки технолога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5.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 xml:space="preserve">Выполнение технологического процесса </w:t>
            </w:r>
            <w:r>
              <w:rPr>
                <w:sz w:val="20"/>
                <w:szCs w:val="20"/>
              </w:rPr>
              <w:t xml:space="preserve">мелирования волос </w:t>
            </w:r>
            <w:r w:rsidRPr="00554C7D">
              <w:rPr>
                <w:sz w:val="20"/>
                <w:szCs w:val="20"/>
              </w:rPr>
              <w:t>в целом и поэтапно</w:t>
            </w:r>
            <w:r>
              <w:rPr>
                <w:sz w:val="20"/>
                <w:szCs w:val="20"/>
              </w:rPr>
              <w:t xml:space="preserve"> с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рабочей карточки технолога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6.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>Выполнение те</w:t>
            </w:r>
            <w:r>
              <w:rPr>
                <w:sz w:val="20"/>
                <w:szCs w:val="20"/>
              </w:rPr>
              <w:t xml:space="preserve">хнологического процесса колорирования </w:t>
            </w:r>
            <w:r w:rsidRPr="00554C7D">
              <w:rPr>
                <w:sz w:val="20"/>
                <w:szCs w:val="20"/>
              </w:rPr>
              <w:t>в целом и поэтапно</w:t>
            </w:r>
            <w:r>
              <w:rPr>
                <w:sz w:val="20"/>
                <w:szCs w:val="20"/>
              </w:rPr>
              <w:t xml:space="preserve"> с з</w:t>
            </w:r>
            <w:r w:rsidRPr="00554C7D">
              <w:rPr>
                <w:sz w:val="20"/>
                <w:szCs w:val="20"/>
              </w:rPr>
              <w:t>аполнение</w:t>
            </w:r>
            <w:r>
              <w:rPr>
                <w:sz w:val="20"/>
                <w:szCs w:val="20"/>
              </w:rPr>
              <w:t>м</w:t>
            </w:r>
            <w:r w:rsidRPr="00554C7D">
              <w:rPr>
                <w:sz w:val="20"/>
                <w:szCs w:val="20"/>
              </w:rPr>
              <w:t xml:space="preserve"> рабочей карточки технолога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7.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>Современные методы окрашивания волос</w:t>
            </w:r>
            <w:r>
              <w:rPr>
                <w:sz w:val="20"/>
                <w:szCs w:val="20"/>
              </w:rPr>
              <w:t xml:space="preserve"> с использованием красителей различных групп.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  <w:tr w:rsidR="007F6B2D" w:rsidRPr="002F7CC7" w:rsidTr="007F6B2D">
        <w:trPr>
          <w:trHeight w:val="42"/>
        </w:trPr>
        <w:tc>
          <w:tcPr>
            <w:tcW w:w="722" w:type="dxa"/>
          </w:tcPr>
          <w:p w:rsidR="007F6B2D" w:rsidRPr="005B22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 w:rsidRPr="005B22A2">
              <w:rPr>
                <w:sz w:val="20"/>
                <w:szCs w:val="20"/>
              </w:rPr>
              <w:t>8.</w:t>
            </w:r>
          </w:p>
        </w:tc>
        <w:tc>
          <w:tcPr>
            <w:tcW w:w="5540" w:type="dxa"/>
          </w:tcPr>
          <w:p w:rsidR="007F6B2D" w:rsidRPr="00554C7D" w:rsidRDefault="007F6B2D" w:rsidP="00637005">
            <w:pPr>
              <w:pStyle w:val="a3"/>
              <w:rPr>
                <w:sz w:val="20"/>
                <w:szCs w:val="20"/>
              </w:rPr>
            </w:pPr>
            <w:r w:rsidRPr="005B22A2">
              <w:rPr>
                <w:b/>
                <w:sz w:val="20"/>
                <w:szCs w:val="20"/>
              </w:rPr>
              <w:t xml:space="preserve">Практическое занятие №1: </w:t>
            </w:r>
            <w:r w:rsidRPr="00554C7D">
              <w:rPr>
                <w:sz w:val="20"/>
                <w:szCs w:val="20"/>
              </w:rPr>
              <w:t>Профессионально и доступно давать характеристику кожи головы и волос потребителей по домашнему профилактическому уходу после окраски.</w:t>
            </w:r>
          </w:p>
        </w:tc>
        <w:tc>
          <w:tcPr>
            <w:tcW w:w="917" w:type="dxa"/>
          </w:tcPr>
          <w:p w:rsidR="007F6B2D" w:rsidRPr="00AE10A2" w:rsidRDefault="007F6B2D" w:rsidP="007F6B2D">
            <w:pPr>
              <w:pStyle w:val="a3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100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917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  <w:tc>
          <w:tcPr>
            <w:tcW w:w="1306" w:type="dxa"/>
          </w:tcPr>
          <w:p w:rsidR="007F6B2D" w:rsidRPr="005B22A2" w:rsidRDefault="007F6B2D" w:rsidP="007F6B2D">
            <w:pPr>
              <w:pStyle w:val="a3"/>
              <w:rPr>
                <w:sz w:val="20"/>
                <w:szCs w:val="20"/>
              </w:rPr>
            </w:pPr>
          </w:p>
        </w:tc>
      </w:tr>
    </w:tbl>
    <w:p w:rsidR="007F6B2D" w:rsidRDefault="007F6B2D" w:rsidP="007F6B2D">
      <w:pPr>
        <w:pStyle w:val="a3"/>
        <w:jc w:val="center"/>
        <w:rPr>
          <w:b/>
          <w:sz w:val="24"/>
          <w:szCs w:val="24"/>
        </w:rPr>
      </w:pPr>
    </w:p>
    <w:p w:rsidR="007F6B2D" w:rsidRDefault="007F6B2D" w:rsidP="007F6B2D">
      <w:pPr>
        <w:pStyle w:val="a3"/>
        <w:jc w:val="right"/>
        <w:rPr>
          <w:sz w:val="24"/>
          <w:szCs w:val="24"/>
        </w:rPr>
      </w:pPr>
    </w:p>
    <w:p w:rsidR="007F6B2D" w:rsidRPr="005B22A2" w:rsidRDefault="007F6B2D" w:rsidP="007F6B2D">
      <w:pPr>
        <w:pStyle w:val="a3"/>
        <w:jc w:val="right"/>
        <w:rPr>
          <w:sz w:val="24"/>
          <w:szCs w:val="24"/>
        </w:rPr>
      </w:pPr>
      <w:r w:rsidRPr="005B22A2">
        <w:rPr>
          <w:sz w:val="24"/>
          <w:szCs w:val="24"/>
        </w:rPr>
        <w:t>Преподаватель _______________(</w:t>
      </w:r>
      <w:proofErr w:type="spellStart"/>
      <w:r w:rsidRPr="005B22A2">
        <w:rPr>
          <w:sz w:val="24"/>
          <w:szCs w:val="24"/>
        </w:rPr>
        <w:t>Н.А.Земскова</w:t>
      </w:r>
      <w:proofErr w:type="spellEnd"/>
      <w:r w:rsidRPr="005B22A2">
        <w:rPr>
          <w:sz w:val="24"/>
          <w:szCs w:val="24"/>
        </w:rPr>
        <w:t>)</w:t>
      </w:r>
    </w:p>
    <w:p w:rsidR="007F6B2D" w:rsidRPr="00256B88" w:rsidRDefault="007F6B2D" w:rsidP="007F6B2D">
      <w:pPr>
        <w:pStyle w:val="a3"/>
        <w:jc w:val="center"/>
        <w:rPr>
          <w:b/>
          <w:sz w:val="24"/>
          <w:szCs w:val="24"/>
        </w:rPr>
      </w:pPr>
    </w:p>
    <w:p w:rsidR="007F6B2D" w:rsidRPr="00256B88" w:rsidRDefault="007F6B2D" w:rsidP="007F6B2D">
      <w:pPr>
        <w:pStyle w:val="a3"/>
        <w:jc w:val="center"/>
        <w:rPr>
          <w:b/>
          <w:sz w:val="24"/>
          <w:szCs w:val="24"/>
        </w:rPr>
      </w:pPr>
    </w:p>
    <w:p w:rsidR="007F6B2D" w:rsidRDefault="007F6B2D" w:rsidP="007F6B2D">
      <w:pPr>
        <w:pStyle w:val="a3"/>
        <w:jc w:val="center"/>
        <w:rPr>
          <w:b/>
          <w:sz w:val="20"/>
          <w:szCs w:val="20"/>
        </w:rPr>
      </w:pPr>
    </w:p>
    <w:p w:rsidR="0010756B" w:rsidRDefault="0010756B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637005" w:rsidRDefault="00637005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637005" w:rsidRDefault="00637005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637005" w:rsidRDefault="00637005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1C632B" w:rsidRDefault="001C632B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637005" w:rsidRPr="00637005" w:rsidRDefault="00F8389A" w:rsidP="00637005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4</w:t>
      </w:r>
    </w:p>
    <w:p w:rsidR="00637005" w:rsidRPr="00F97318" w:rsidRDefault="00637005" w:rsidP="00637005">
      <w:pPr>
        <w:pStyle w:val="a3"/>
        <w:jc w:val="center"/>
        <w:rPr>
          <w:rFonts w:eastAsia="Calibri"/>
          <w:b/>
          <w:sz w:val="24"/>
          <w:szCs w:val="24"/>
        </w:rPr>
      </w:pPr>
      <w:r w:rsidRPr="00F97318">
        <w:rPr>
          <w:rFonts w:eastAsia="Calibri"/>
          <w:b/>
          <w:sz w:val="24"/>
          <w:szCs w:val="24"/>
        </w:rPr>
        <w:t>ЛАБОРАТОРНАЯ РАБОТА №1:</w:t>
      </w:r>
    </w:p>
    <w:p w:rsidR="00637005" w:rsidRPr="00871A4B" w:rsidRDefault="00637005" w:rsidP="00637005">
      <w:pPr>
        <w:pStyle w:val="a3"/>
        <w:jc w:val="center"/>
        <w:rPr>
          <w:sz w:val="24"/>
          <w:szCs w:val="24"/>
        </w:rPr>
      </w:pPr>
      <w:r w:rsidRPr="00871A4B">
        <w:rPr>
          <w:sz w:val="24"/>
          <w:szCs w:val="24"/>
        </w:rPr>
        <w:t>Применение материалов: шампуней и сре</w:t>
      </w:r>
      <w:proofErr w:type="gramStart"/>
      <w:r w:rsidRPr="00871A4B">
        <w:rPr>
          <w:sz w:val="24"/>
          <w:szCs w:val="24"/>
        </w:rPr>
        <w:t>дств пр</w:t>
      </w:r>
      <w:proofErr w:type="gramEnd"/>
      <w:r w:rsidRPr="00871A4B">
        <w:rPr>
          <w:sz w:val="24"/>
          <w:szCs w:val="24"/>
        </w:rPr>
        <w:t>офилактического ухода</w:t>
      </w:r>
    </w:p>
    <w:p w:rsidR="00637005" w:rsidRPr="00871A4B" w:rsidRDefault="00637005" w:rsidP="00637005">
      <w:pPr>
        <w:pStyle w:val="a3"/>
        <w:jc w:val="center"/>
        <w:rPr>
          <w:sz w:val="24"/>
          <w:szCs w:val="24"/>
        </w:rPr>
      </w:pPr>
      <w:r w:rsidRPr="00871A4B">
        <w:rPr>
          <w:sz w:val="24"/>
          <w:szCs w:val="24"/>
        </w:rPr>
        <w:t xml:space="preserve"> с учетом норм расходов</w:t>
      </w:r>
    </w:p>
    <w:p w:rsidR="00637005" w:rsidRPr="00871A4B" w:rsidRDefault="00637005" w:rsidP="00637005">
      <w:pPr>
        <w:pStyle w:val="a3"/>
        <w:jc w:val="center"/>
        <w:rPr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1"/>
        <w:gridCol w:w="2660"/>
        <w:gridCol w:w="6380"/>
      </w:tblGrid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1.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  <w:r w:rsidR="001E05C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637005" w:rsidRDefault="00637005" w:rsidP="0063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лабораторная работа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37005" w:rsidRPr="002B5E28" w:rsidRDefault="00637005" w:rsidP="00637005">
            <w:pPr>
              <w:jc w:val="both"/>
              <w:rPr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2.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Цель проведения</w:t>
            </w: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теоретическая и профессиональная подготовка</w:t>
            </w:r>
            <w:r w:rsidR="001E05C8">
              <w:rPr>
                <w:rFonts w:ascii="Times New Roman" w:hAnsi="Times New Roman" w:cs="Times New Roman"/>
                <w:sz w:val="24"/>
                <w:szCs w:val="24"/>
              </w:rPr>
              <w:t xml:space="preserve"> к освоению приемов гигиенического и лечебного мытья и массажа головы</w:t>
            </w: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углубление теоретических знаний</w:t>
            </w:r>
            <w:r w:rsidR="001E05C8">
              <w:rPr>
                <w:rFonts w:ascii="Times New Roman" w:hAnsi="Times New Roman" w:cs="Times New Roman"/>
                <w:sz w:val="24"/>
                <w:szCs w:val="24"/>
              </w:rPr>
              <w:t xml:space="preserve"> о составах сре</w:t>
            </w:r>
            <w:proofErr w:type="gramStart"/>
            <w:r w:rsidR="001E05C8">
              <w:rPr>
                <w:rFonts w:ascii="Times New Roman" w:hAnsi="Times New Roman" w:cs="Times New Roman"/>
                <w:sz w:val="24"/>
                <w:szCs w:val="24"/>
              </w:rPr>
              <w:t xml:space="preserve">дств </w:t>
            </w:r>
            <w:r w:rsidR="001E05C8" w:rsidRPr="00871A4B">
              <w:rPr>
                <w:sz w:val="24"/>
                <w:szCs w:val="24"/>
              </w:rPr>
              <w:t>пр</w:t>
            </w:r>
            <w:proofErr w:type="gramEnd"/>
            <w:r w:rsidR="001E05C8" w:rsidRPr="00871A4B">
              <w:rPr>
                <w:sz w:val="24"/>
                <w:szCs w:val="24"/>
              </w:rPr>
              <w:t>офилактического ухода</w:t>
            </w:r>
            <w:r w:rsidR="001E05C8">
              <w:rPr>
                <w:sz w:val="24"/>
                <w:szCs w:val="24"/>
              </w:rPr>
              <w:t xml:space="preserve"> и влиянии их компонентов на волосистую часть головы и волосы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37005" w:rsidRPr="00270AA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3.</w:t>
            </w:r>
          </w:p>
        </w:tc>
        <w:tc>
          <w:tcPr>
            <w:tcW w:w="2693" w:type="dxa"/>
          </w:tcPr>
          <w:p w:rsidR="00637005" w:rsidRPr="00210331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времени</w:t>
            </w:r>
            <w:r w:rsidR="001E05C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637005" w:rsidRDefault="00637005" w:rsidP="0063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часа</w:t>
            </w:r>
          </w:p>
          <w:p w:rsidR="00637005" w:rsidRPr="002B5E28" w:rsidRDefault="00637005" w:rsidP="00637005">
            <w:pPr>
              <w:jc w:val="both"/>
              <w:rPr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4.</w:t>
            </w:r>
          </w:p>
        </w:tc>
        <w:tc>
          <w:tcPr>
            <w:tcW w:w="2693" w:type="dxa"/>
          </w:tcPr>
          <w:p w:rsidR="00637005" w:rsidRPr="00976D1F" w:rsidRDefault="00637005" w:rsidP="00637005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  <w:r w:rsidRPr="00976D1F">
              <w:rPr>
                <w:rFonts w:ascii="Times New Roman" w:hAnsi="Times New Roman" w:cs="Times New Roman"/>
                <w:b/>
                <w:sz w:val="24"/>
                <w:szCs w:val="24"/>
              </w:rPr>
              <w:t>Требования программы:</w:t>
            </w:r>
          </w:p>
        </w:tc>
        <w:tc>
          <w:tcPr>
            <w:tcW w:w="6970" w:type="dxa"/>
          </w:tcPr>
          <w:p w:rsidR="00637005" w:rsidRPr="0083385F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83385F">
              <w:rPr>
                <w:sz w:val="24"/>
                <w:szCs w:val="24"/>
              </w:rPr>
              <w:t>Уметь:</w:t>
            </w:r>
          </w:p>
          <w:p w:rsidR="00637005" w:rsidRPr="0083385F" w:rsidRDefault="00637005" w:rsidP="00387D0E">
            <w:pPr>
              <w:pStyle w:val="a4"/>
              <w:numPr>
                <w:ilvl w:val="0"/>
                <w:numId w:val="26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проводить обследование и анализировать состояние кожи головы и волос;</w:t>
            </w:r>
          </w:p>
          <w:p w:rsidR="00637005" w:rsidRPr="0083385F" w:rsidRDefault="00637005" w:rsidP="00387D0E">
            <w:pPr>
              <w:pStyle w:val="a4"/>
              <w:numPr>
                <w:ilvl w:val="0"/>
                <w:numId w:val="26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определять наличие дерматологических проблем кожи головы и волос;</w:t>
            </w:r>
          </w:p>
          <w:p w:rsidR="00637005" w:rsidRPr="0083385F" w:rsidRDefault="00637005" w:rsidP="00387D0E">
            <w:pPr>
              <w:pStyle w:val="a4"/>
              <w:numPr>
                <w:ilvl w:val="0"/>
                <w:numId w:val="26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применять нормативную и справочную литературу;</w:t>
            </w:r>
          </w:p>
          <w:p w:rsidR="00637005" w:rsidRPr="0083385F" w:rsidRDefault="00637005" w:rsidP="00387D0E">
            <w:pPr>
              <w:pStyle w:val="a4"/>
              <w:numPr>
                <w:ilvl w:val="0"/>
                <w:numId w:val="26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применять материалы: шампуни, сре</w:t>
            </w:r>
            <w:r w:rsidRPr="0083385F">
              <w:rPr>
                <w:sz w:val="24"/>
                <w:szCs w:val="24"/>
              </w:rPr>
              <w:t>дства профилактического ухода,</w:t>
            </w: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учетом норм расходов</w:t>
            </w:r>
            <w:r w:rsidRPr="0083385F">
              <w:rPr>
                <w:sz w:val="24"/>
                <w:szCs w:val="24"/>
              </w:rPr>
              <w:t>.</w:t>
            </w:r>
          </w:p>
          <w:p w:rsidR="00637005" w:rsidRPr="0083385F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83385F">
              <w:rPr>
                <w:sz w:val="24"/>
                <w:szCs w:val="24"/>
              </w:rPr>
              <w:t xml:space="preserve">ПК 1.2.  </w:t>
            </w: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Анализировать состояние кожи головы и волос потребителя,  определять способы и средства выполнения парикмахерских услуг.</w:t>
            </w:r>
          </w:p>
          <w:p w:rsidR="00637005" w:rsidRPr="0083385F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proofErr w:type="gramStart"/>
            <w:r w:rsidRPr="0083385F">
              <w:rPr>
                <w:sz w:val="24"/>
                <w:szCs w:val="24"/>
              </w:rPr>
              <w:t>ОК</w:t>
            </w:r>
            <w:proofErr w:type="gramEnd"/>
            <w:r w:rsidRPr="0083385F">
              <w:rPr>
                <w:sz w:val="24"/>
                <w:szCs w:val="24"/>
              </w:rPr>
              <w:t xml:space="preserve"> 3. </w:t>
            </w: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>Принимать   решения в стандартных и нестандартных ситуациях и нести за них ответственность.</w:t>
            </w:r>
          </w:p>
          <w:p w:rsidR="00637005" w:rsidRPr="000E0C0E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proofErr w:type="gramStart"/>
            <w:r w:rsidRPr="0083385F">
              <w:rPr>
                <w:sz w:val="24"/>
                <w:szCs w:val="24"/>
              </w:rPr>
              <w:t>ОК</w:t>
            </w:r>
            <w:proofErr w:type="gramEnd"/>
            <w:r w:rsidRPr="0083385F">
              <w:rPr>
                <w:sz w:val="24"/>
                <w:szCs w:val="24"/>
              </w:rPr>
              <w:t xml:space="preserve"> 4. </w:t>
            </w:r>
            <w:r w:rsidRPr="0083385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Осуществлять поиск и использование информации, необходимой для эффективного выполнения профессиональных задач, профессионального и </w:t>
            </w:r>
            <w:r w:rsidRPr="000E0C0E">
              <w:rPr>
                <w:rFonts w:ascii="Times New Roman" w:eastAsia="Times New Roman" w:hAnsi="Times New Roman" w:cs="Times New Roman"/>
                <w:sz w:val="24"/>
                <w:szCs w:val="24"/>
              </w:rPr>
              <w:t>личностного развития.</w:t>
            </w:r>
          </w:p>
          <w:p w:rsidR="00637005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proofErr w:type="gramStart"/>
            <w:r w:rsidRPr="000E0C0E">
              <w:rPr>
                <w:sz w:val="24"/>
                <w:szCs w:val="24"/>
              </w:rPr>
              <w:t>ОК</w:t>
            </w:r>
            <w:proofErr w:type="gramEnd"/>
            <w:r w:rsidRPr="000E0C0E">
              <w:rPr>
                <w:sz w:val="24"/>
                <w:szCs w:val="24"/>
              </w:rPr>
              <w:t xml:space="preserve"> 5. </w:t>
            </w:r>
            <w:r w:rsidRPr="000E0C0E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 информационно-коммуникационные технологии  в профессиональной деятельности.</w:t>
            </w:r>
          </w:p>
          <w:p w:rsidR="00637005" w:rsidRPr="00210331" w:rsidRDefault="00637005" w:rsidP="00637005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8"/>
                <w:szCs w:val="28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5.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Дидактические цели лабораторной работы:</w:t>
            </w:r>
          </w:p>
        </w:tc>
        <w:tc>
          <w:tcPr>
            <w:tcW w:w="6970" w:type="dxa"/>
          </w:tcPr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установление качественных и количественных характеристик  препаратов;</w:t>
            </w:r>
          </w:p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нахождение соответствия количества материалов на услугу по  нормативам с  индивидуальными особенностями клиента;</w:t>
            </w:r>
          </w:p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самостоятельный поиск информации о продукте профилактического ухода за волосами.</w:t>
            </w:r>
          </w:p>
          <w:p w:rsidR="00637005" w:rsidRPr="000E0C0E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6.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Задачи лабораторной</w:t>
            </w: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ы:</w:t>
            </w:r>
          </w:p>
        </w:tc>
        <w:tc>
          <w:tcPr>
            <w:tcW w:w="6970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углубление и закрепление теоретических знаний;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развитие интеллек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туальных аналитических качеств;</w:t>
            </w:r>
          </w:p>
          <w:p w:rsidR="00637005" w:rsidRPr="002B5E28" w:rsidRDefault="00637005" w:rsidP="00F97318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выработка профессиональных качеств: самостоятельность, ответ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ственность, точность.</w:t>
            </w: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lastRenderedPageBreak/>
              <w:t>7.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Вид</w:t>
            </w: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лабораторн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ой работы</w:t>
            </w: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анализиндивидуальных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особенностей клиента и изучение свойств материалов по уходу за волосами и  с пользованием нормативной документации</w:t>
            </w: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8.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структурные элементы ла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бораторной работы</w:t>
            </w: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вводный инструктаж;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обсуждение итогов выполнения работы;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анализ и оценка выполненных работ и степени овладения запланированными умениями.</w:t>
            </w:r>
          </w:p>
          <w:p w:rsidR="00637005" w:rsidRPr="002B5E28" w:rsidRDefault="00637005" w:rsidP="00637005">
            <w:pPr>
              <w:jc w:val="both"/>
              <w:rPr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9.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Структура задания по лабораторной работе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970" w:type="dxa"/>
          </w:tcPr>
          <w:p w:rsidR="005451E5" w:rsidRPr="00871A4B" w:rsidRDefault="005451E5" w:rsidP="005451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Содержание работы: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Наименование  работы.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Цель  работы.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 xml:space="preserve">Задание. 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Перечень используемого оборудования.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Краткие  теоретические сведения.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Порядок  проведения  работы (инструкция).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Содержание  отчета.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Контрольные  вопросы по данной работе;</w:t>
            </w:r>
          </w:p>
          <w:p w:rsidR="005451E5" w:rsidRPr="007C6485" w:rsidRDefault="005451E5" w:rsidP="005451E5">
            <w:pPr>
              <w:pStyle w:val="a4"/>
              <w:numPr>
                <w:ilvl w:val="0"/>
                <w:numId w:val="49"/>
              </w:numPr>
              <w:rPr>
                <w:sz w:val="24"/>
                <w:szCs w:val="24"/>
              </w:rPr>
            </w:pPr>
            <w:r w:rsidRPr="007C6485">
              <w:rPr>
                <w:sz w:val="24"/>
                <w:szCs w:val="24"/>
              </w:rPr>
              <w:t>Список  литературы.</w:t>
            </w:r>
          </w:p>
          <w:p w:rsidR="00637005" w:rsidRPr="009D598E" w:rsidRDefault="00637005" w:rsidP="0063700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</w:t>
            </w:r>
          </w:p>
        </w:tc>
        <w:tc>
          <w:tcPr>
            <w:tcW w:w="2693" w:type="dxa"/>
          </w:tcPr>
          <w:p w:rsidR="00637005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организации лабораторных работ и практических занятий: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970" w:type="dxa"/>
          </w:tcPr>
          <w:p w:rsidR="00637005" w:rsidRPr="003B20EC" w:rsidRDefault="005451E5" w:rsidP="00F97318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  <w:proofErr w:type="gramEnd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– каждый </w:t>
            </w:r>
            <w:r w:rsidR="00F97318">
              <w:rPr>
                <w:rFonts w:ascii="Times New Roman" w:hAnsi="Times New Roman" w:cs="Times New Roman"/>
                <w:sz w:val="24"/>
                <w:szCs w:val="24"/>
              </w:rPr>
              <w:t xml:space="preserve">обучающийся 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F97318">
              <w:rPr>
                <w:rFonts w:ascii="Times New Roman" w:hAnsi="Times New Roman" w:cs="Times New Roman"/>
                <w:sz w:val="24"/>
                <w:szCs w:val="24"/>
              </w:rPr>
              <w:t>ыполняет индивидуальное задание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11.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 работ: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970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репродуктивный </w:t>
            </w:r>
          </w:p>
          <w:p w:rsidR="00637005" w:rsidRPr="002B5E28" w:rsidRDefault="00637005" w:rsidP="00637005">
            <w:pPr>
              <w:pStyle w:val="a3"/>
              <w:spacing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12.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>Руководство проведением лабораторной работы (инструктирование):</w:t>
            </w:r>
          </w:p>
        </w:tc>
        <w:tc>
          <w:tcPr>
            <w:tcW w:w="6970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вводное</w:t>
            </w:r>
            <w:proofErr w:type="gramEnd"/>
            <w:r w:rsidRPr="002B5E28">
              <w:rPr>
                <w:rFonts w:ascii="Times New Roman" w:hAnsi="Times New Roman" w:cs="Times New Roman"/>
                <w:sz w:val="24"/>
                <w:szCs w:val="24"/>
              </w:rPr>
              <w:t xml:space="preserve"> – цель, план, указания;</w:t>
            </w:r>
          </w:p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 xml:space="preserve">текущее – в процессе работы,  </w:t>
            </w:r>
            <w:proofErr w:type="gramStart"/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2B5E28">
              <w:rPr>
                <w:rFonts w:ascii="Times New Roman" w:hAnsi="Times New Roman" w:cs="Times New Roman"/>
                <w:sz w:val="24"/>
                <w:szCs w:val="24"/>
              </w:rPr>
              <w:t xml:space="preserve"> ходом работы, оказание помощи;</w:t>
            </w:r>
          </w:p>
          <w:p w:rsidR="00637005" w:rsidRDefault="00637005" w:rsidP="0063700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заключительное – подведение итогов, анализ результатов, сравнения, выводы.</w:t>
            </w:r>
          </w:p>
          <w:p w:rsidR="00637005" w:rsidRPr="002B5E28" w:rsidRDefault="00637005" w:rsidP="00637005">
            <w:pPr>
              <w:jc w:val="both"/>
              <w:rPr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13.</w:t>
            </w:r>
          </w:p>
        </w:tc>
        <w:tc>
          <w:tcPr>
            <w:tcW w:w="2693" w:type="dxa"/>
          </w:tcPr>
          <w:p w:rsidR="00637005" w:rsidRPr="00BF5147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F5147">
              <w:rPr>
                <w:rFonts w:ascii="Times New Roman" w:hAnsi="Times New Roman" w:cs="Times New Roman"/>
                <w:b/>
                <w:sz w:val="24"/>
                <w:szCs w:val="24"/>
              </w:rPr>
              <w:t>Учет и оценка выполненной лабораторной работы</w:t>
            </w:r>
          </w:p>
        </w:tc>
        <w:tc>
          <w:tcPr>
            <w:tcW w:w="6970" w:type="dxa"/>
          </w:tcPr>
          <w:p w:rsidR="00637005" w:rsidRPr="003B20EC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sz w:val="24"/>
                <w:szCs w:val="24"/>
              </w:rPr>
              <w:t>дифференцированная оценка по пятибалльной шкале – процесс выполнения работы и качество отчета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37005" w:rsidRDefault="00637005" w:rsidP="00637005">
            <w:pPr>
              <w:jc w:val="both"/>
              <w:rPr>
                <w:sz w:val="24"/>
                <w:szCs w:val="24"/>
              </w:rPr>
            </w:pPr>
          </w:p>
          <w:p w:rsidR="00637005" w:rsidRPr="002B5E28" w:rsidRDefault="00637005" w:rsidP="00637005">
            <w:pPr>
              <w:jc w:val="both"/>
              <w:rPr>
                <w:sz w:val="24"/>
                <w:szCs w:val="24"/>
              </w:rPr>
            </w:pPr>
          </w:p>
        </w:tc>
      </w:tr>
      <w:tr w:rsidR="00637005" w:rsidRPr="002B5E28" w:rsidTr="00637005">
        <w:tc>
          <w:tcPr>
            <w:tcW w:w="534" w:type="dxa"/>
          </w:tcPr>
          <w:p w:rsidR="00637005" w:rsidRPr="002B5E28" w:rsidRDefault="00637005" w:rsidP="00637005">
            <w:pPr>
              <w:jc w:val="center"/>
              <w:rPr>
                <w:sz w:val="24"/>
                <w:szCs w:val="24"/>
              </w:rPr>
            </w:pPr>
            <w:r w:rsidRPr="002B5E28">
              <w:rPr>
                <w:sz w:val="24"/>
                <w:szCs w:val="24"/>
              </w:rPr>
              <w:t>14.</w:t>
            </w:r>
          </w:p>
        </w:tc>
        <w:tc>
          <w:tcPr>
            <w:tcW w:w="2693" w:type="dxa"/>
          </w:tcPr>
          <w:p w:rsidR="00637005" w:rsidRPr="002B5E28" w:rsidRDefault="00637005" w:rsidP="0063700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B5E2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Оформление отчета </w:t>
            </w:r>
          </w:p>
        </w:tc>
        <w:tc>
          <w:tcPr>
            <w:tcW w:w="6970" w:type="dxa"/>
          </w:tcPr>
          <w:p w:rsidR="00637005" w:rsidRPr="003B20EC" w:rsidRDefault="00F97318" w:rsidP="00637005">
            <w:pPr>
              <w:jc w:val="both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Обучающийся </w:t>
            </w:r>
            <w:r w:rsidR="00637005" w:rsidRPr="003B20EC">
              <w:rPr>
                <w:rFonts w:ascii="Times New Roman" w:hAnsi="Times New Roman" w:cs="Times New Roman"/>
                <w:sz w:val="24"/>
                <w:szCs w:val="24"/>
              </w:rPr>
              <w:t>оформляет отчет на отдельных листах А</w:t>
            </w:r>
            <w:proofErr w:type="gramStart"/>
            <w:r w:rsidR="00637005" w:rsidRPr="003B20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="00637005" w:rsidRPr="003B20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37005" w:rsidRPr="003B20EC" w:rsidRDefault="00637005" w:rsidP="00387D0E">
            <w:pPr>
              <w:pStyle w:val="a4"/>
              <w:numPr>
                <w:ilvl w:val="0"/>
                <w:numId w:val="27"/>
              </w:numPr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Наименование работы.</w:t>
            </w:r>
          </w:p>
          <w:p w:rsidR="00637005" w:rsidRPr="003B20EC" w:rsidRDefault="00637005" w:rsidP="00387D0E">
            <w:pPr>
              <w:pStyle w:val="a4"/>
              <w:numPr>
                <w:ilvl w:val="0"/>
                <w:numId w:val="27"/>
              </w:numPr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Цель работы.</w:t>
            </w:r>
          </w:p>
          <w:p w:rsidR="00637005" w:rsidRPr="003B20EC" w:rsidRDefault="00637005" w:rsidP="00387D0E">
            <w:pPr>
              <w:pStyle w:val="a4"/>
              <w:numPr>
                <w:ilvl w:val="0"/>
                <w:numId w:val="27"/>
              </w:numPr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Задание.</w:t>
            </w:r>
          </w:p>
          <w:p w:rsidR="00637005" w:rsidRPr="003B20EC" w:rsidRDefault="00637005" w:rsidP="00387D0E">
            <w:pPr>
              <w:pStyle w:val="a4"/>
              <w:numPr>
                <w:ilvl w:val="0"/>
                <w:numId w:val="27"/>
              </w:numPr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 xml:space="preserve">Перечень используемого оборудования. </w:t>
            </w:r>
          </w:p>
          <w:p w:rsidR="00637005" w:rsidRPr="003B20EC" w:rsidRDefault="00637005" w:rsidP="00637005">
            <w:pPr>
              <w:ind w:left="360"/>
              <w:jc w:val="center"/>
              <w:rPr>
                <w:sz w:val="24"/>
                <w:szCs w:val="24"/>
              </w:rPr>
            </w:pPr>
          </w:p>
          <w:p w:rsidR="00637005" w:rsidRPr="003B20EC" w:rsidRDefault="00637005" w:rsidP="00637005">
            <w:pPr>
              <w:ind w:left="360"/>
              <w:jc w:val="center"/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Ход работы:</w:t>
            </w:r>
          </w:p>
          <w:p w:rsidR="00637005" w:rsidRPr="003B20EC" w:rsidRDefault="00637005" w:rsidP="00387D0E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Таблица.</w:t>
            </w:r>
          </w:p>
          <w:p w:rsidR="00637005" w:rsidRPr="003B20EC" w:rsidRDefault="00637005" w:rsidP="00387D0E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Ответ на контрольные вопросы.</w:t>
            </w:r>
          </w:p>
          <w:p w:rsidR="00637005" w:rsidRPr="003B20EC" w:rsidRDefault="00637005" w:rsidP="00387D0E">
            <w:pPr>
              <w:pStyle w:val="a3"/>
              <w:numPr>
                <w:ilvl w:val="0"/>
                <w:numId w:val="27"/>
              </w:numPr>
              <w:jc w:val="both"/>
              <w:rPr>
                <w:sz w:val="24"/>
                <w:szCs w:val="24"/>
              </w:rPr>
            </w:pPr>
            <w:r w:rsidRPr="003B20EC">
              <w:rPr>
                <w:sz w:val="24"/>
                <w:szCs w:val="24"/>
              </w:rPr>
              <w:t>Вывод.</w:t>
            </w:r>
          </w:p>
        </w:tc>
      </w:tr>
    </w:tbl>
    <w:p w:rsidR="0094429D" w:rsidRDefault="0094429D" w:rsidP="00F97318">
      <w:pPr>
        <w:pStyle w:val="a3"/>
        <w:rPr>
          <w:b/>
          <w:sz w:val="20"/>
          <w:szCs w:val="20"/>
        </w:rPr>
      </w:pPr>
    </w:p>
    <w:p w:rsidR="00637005" w:rsidRDefault="00637005" w:rsidP="00637005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ДЕПАРТАМЕНТ ОБРАЗОВАНИЯ АДМИНИСТРАЦИИ ВЛАДИМИРСКОЙ ОБЛАСТИ </w:t>
      </w:r>
    </w:p>
    <w:p w:rsidR="00637005" w:rsidRDefault="00637005" w:rsidP="00637005">
      <w:pPr>
        <w:pStyle w:val="a3"/>
        <w:jc w:val="center"/>
        <w:outlineLvl w:val="0"/>
        <w:rPr>
          <w:b/>
          <w:sz w:val="20"/>
          <w:szCs w:val="20"/>
        </w:rPr>
      </w:pPr>
      <w:r>
        <w:rPr>
          <w:b/>
          <w:sz w:val="20"/>
          <w:szCs w:val="20"/>
        </w:rPr>
        <w:t>ГОСУДАРТСВЕННОЕ БЮДЖЕТНОЕ ОБРАЗОВАТЕЛЬНОЕ УЧРЕЖДЕНИЕ</w:t>
      </w:r>
    </w:p>
    <w:p w:rsidR="00637005" w:rsidRDefault="00637005" w:rsidP="00637005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СРЕДНЕГО ПРОФЕССИОНАЛЬНОГО ОБРАЗОВАНИЯ </w:t>
      </w:r>
    </w:p>
    <w:p w:rsidR="00637005" w:rsidRDefault="00637005" w:rsidP="00637005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ВЛАДИМИРСКОЙ ОБЛАСТИ</w:t>
      </w:r>
    </w:p>
    <w:p w:rsidR="00637005" w:rsidRDefault="00637005" w:rsidP="00637005">
      <w:pPr>
        <w:pStyle w:val="a3"/>
        <w:jc w:val="center"/>
        <w:rPr>
          <w:b/>
          <w:sz w:val="28"/>
          <w:szCs w:val="28"/>
        </w:rPr>
      </w:pPr>
    </w:p>
    <w:p w:rsidR="00637005" w:rsidRDefault="00637005" w:rsidP="00637005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ВЛАДИМИРСКИЙ ТЕХНОЛОГИЧЕСКИЙ КОЛЛЕДЖ</w:t>
      </w:r>
    </w:p>
    <w:p w:rsidR="00637005" w:rsidRDefault="00637005" w:rsidP="00637005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37005" w:rsidRDefault="00637005" w:rsidP="00637005">
      <w:pPr>
        <w:jc w:val="both"/>
      </w:pPr>
    </w:p>
    <w:tbl>
      <w:tblPr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6238"/>
        <w:gridCol w:w="3402"/>
      </w:tblGrid>
      <w:tr w:rsidR="00637005" w:rsidTr="00637005">
        <w:trPr>
          <w:trHeight w:val="1778"/>
        </w:trPr>
        <w:tc>
          <w:tcPr>
            <w:tcW w:w="6238" w:type="dxa"/>
            <w:hideMark/>
          </w:tcPr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СОГЛАСОВАНО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на заседании ПЦК________________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_______________________________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Протокол №____ от ________20___г.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Председатель ПЦК_______________</w:t>
            </w:r>
          </w:p>
        </w:tc>
        <w:tc>
          <w:tcPr>
            <w:tcW w:w="3402" w:type="dxa"/>
          </w:tcPr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УТВЕРЖДАЮ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 xml:space="preserve">Зам. директора по </w:t>
            </w:r>
            <w:proofErr w:type="gramStart"/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УПР</w:t>
            </w:r>
            <w:proofErr w:type="gramEnd"/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 xml:space="preserve">____________ </w:t>
            </w:r>
            <w:proofErr w:type="spellStart"/>
            <w:r w:rsidRPr="00637005">
              <w:rPr>
                <w:rFonts w:ascii="Times New Roman" w:hAnsi="Times New Roman" w:cs="Times New Roman"/>
                <w:sz w:val="24"/>
                <w:szCs w:val="24"/>
              </w:rPr>
              <w:t>Н.Н.Соловьёв</w:t>
            </w:r>
            <w:proofErr w:type="spellEnd"/>
            <w:r w:rsidRPr="006370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637005">
              <w:rPr>
                <w:rFonts w:ascii="Times New Roman" w:hAnsi="Times New Roman" w:cs="Times New Roman"/>
                <w:sz w:val="24"/>
                <w:szCs w:val="24"/>
              </w:rPr>
              <w:t xml:space="preserve"> ____ ____________201..г.</w:t>
            </w:r>
          </w:p>
          <w:p w:rsidR="00637005" w:rsidRPr="00637005" w:rsidRDefault="00637005" w:rsidP="00637005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37005" w:rsidRDefault="00637005" w:rsidP="00637005">
      <w:pPr>
        <w:pStyle w:val="a3"/>
        <w:jc w:val="center"/>
        <w:rPr>
          <w:b/>
          <w:sz w:val="28"/>
          <w:szCs w:val="28"/>
        </w:rPr>
      </w:pPr>
    </w:p>
    <w:p w:rsidR="00637005" w:rsidRPr="00637005" w:rsidRDefault="00637005" w:rsidP="00637005">
      <w:pPr>
        <w:pStyle w:val="a3"/>
        <w:rPr>
          <w:sz w:val="28"/>
          <w:szCs w:val="28"/>
        </w:rPr>
      </w:pPr>
    </w:p>
    <w:p w:rsidR="00637005" w:rsidRPr="00637005" w:rsidRDefault="00637005" w:rsidP="00637005">
      <w:pPr>
        <w:pStyle w:val="a3"/>
        <w:jc w:val="center"/>
        <w:rPr>
          <w:b/>
          <w:sz w:val="32"/>
          <w:szCs w:val="32"/>
        </w:rPr>
      </w:pPr>
    </w:p>
    <w:p w:rsidR="00637005" w:rsidRPr="00637005" w:rsidRDefault="00637005" w:rsidP="00637005">
      <w:pPr>
        <w:pStyle w:val="a3"/>
        <w:jc w:val="center"/>
        <w:rPr>
          <w:b/>
          <w:sz w:val="32"/>
          <w:szCs w:val="32"/>
        </w:rPr>
      </w:pPr>
      <w:r w:rsidRPr="00637005">
        <w:rPr>
          <w:b/>
          <w:sz w:val="32"/>
          <w:szCs w:val="32"/>
        </w:rPr>
        <w:t>Применение материалов: шампуней и сре</w:t>
      </w:r>
      <w:proofErr w:type="gramStart"/>
      <w:r w:rsidRPr="00637005">
        <w:rPr>
          <w:b/>
          <w:sz w:val="32"/>
          <w:szCs w:val="32"/>
        </w:rPr>
        <w:t>дств пр</w:t>
      </w:r>
      <w:proofErr w:type="gramEnd"/>
      <w:r w:rsidRPr="00637005">
        <w:rPr>
          <w:b/>
          <w:sz w:val="32"/>
          <w:szCs w:val="32"/>
        </w:rPr>
        <w:t>офилактического ухода с учетом норм расходов</w:t>
      </w:r>
    </w:p>
    <w:p w:rsidR="00637005" w:rsidRPr="00637005" w:rsidRDefault="00637005" w:rsidP="00637005">
      <w:pPr>
        <w:pStyle w:val="a3"/>
        <w:jc w:val="center"/>
        <w:rPr>
          <w:b/>
          <w:sz w:val="28"/>
          <w:szCs w:val="28"/>
        </w:rPr>
      </w:pPr>
    </w:p>
    <w:p w:rsidR="00637005" w:rsidRPr="00637005" w:rsidRDefault="00637005" w:rsidP="00637005">
      <w:pPr>
        <w:pStyle w:val="a3"/>
        <w:jc w:val="center"/>
        <w:rPr>
          <w:sz w:val="28"/>
          <w:szCs w:val="28"/>
        </w:rPr>
      </w:pPr>
      <w:r w:rsidRPr="00637005">
        <w:rPr>
          <w:sz w:val="28"/>
          <w:szCs w:val="28"/>
        </w:rPr>
        <w:t>Описание лабораторной работы № 1</w:t>
      </w:r>
    </w:p>
    <w:p w:rsidR="00637005" w:rsidRPr="00637005" w:rsidRDefault="00637005" w:rsidP="00637005">
      <w:pPr>
        <w:pStyle w:val="a3"/>
        <w:jc w:val="center"/>
        <w:rPr>
          <w:sz w:val="28"/>
          <w:szCs w:val="28"/>
        </w:rPr>
      </w:pPr>
      <w:r w:rsidRPr="00637005">
        <w:rPr>
          <w:sz w:val="28"/>
          <w:szCs w:val="28"/>
        </w:rPr>
        <w:t>по МДК.01.01 Организация и технологии парикмахерских услуг</w:t>
      </w:r>
    </w:p>
    <w:p w:rsidR="00637005" w:rsidRPr="00637005" w:rsidRDefault="00637005" w:rsidP="00637005">
      <w:pPr>
        <w:pStyle w:val="a3"/>
        <w:jc w:val="center"/>
        <w:rPr>
          <w:sz w:val="28"/>
          <w:szCs w:val="28"/>
        </w:rPr>
      </w:pPr>
    </w:p>
    <w:p w:rsidR="00637005" w:rsidRPr="00637005" w:rsidRDefault="00637005" w:rsidP="00637005">
      <w:pPr>
        <w:pStyle w:val="a3"/>
        <w:jc w:val="center"/>
        <w:rPr>
          <w:rFonts w:eastAsia="Calibri"/>
          <w:bCs/>
          <w:sz w:val="28"/>
          <w:szCs w:val="28"/>
        </w:rPr>
      </w:pPr>
      <w:r w:rsidRPr="00637005">
        <w:rPr>
          <w:sz w:val="28"/>
          <w:szCs w:val="28"/>
        </w:rPr>
        <w:t xml:space="preserve">Тема 1.2. </w:t>
      </w:r>
      <w:r w:rsidRPr="00637005">
        <w:rPr>
          <w:rFonts w:eastAsia="Calibri"/>
          <w:bCs/>
          <w:sz w:val="28"/>
          <w:szCs w:val="28"/>
        </w:rPr>
        <w:t>Мытье волос и профилактический уход за кожей головы</w:t>
      </w:r>
    </w:p>
    <w:p w:rsidR="00637005" w:rsidRPr="00637005" w:rsidRDefault="00637005" w:rsidP="00637005">
      <w:pPr>
        <w:pStyle w:val="a3"/>
        <w:jc w:val="center"/>
        <w:rPr>
          <w:caps/>
          <w:sz w:val="28"/>
          <w:szCs w:val="28"/>
        </w:rPr>
      </w:pPr>
    </w:p>
    <w:p w:rsidR="00637005" w:rsidRPr="00637005" w:rsidRDefault="00637005" w:rsidP="00637005">
      <w:pPr>
        <w:pStyle w:val="a3"/>
        <w:jc w:val="center"/>
        <w:rPr>
          <w:sz w:val="28"/>
          <w:szCs w:val="28"/>
        </w:rPr>
      </w:pPr>
      <w:r w:rsidRPr="00637005">
        <w:rPr>
          <w:sz w:val="28"/>
          <w:szCs w:val="28"/>
        </w:rPr>
        <w:t>по специальности 100116 Парикмахерское искусство</w:t>
      </w:r>
    </w:p>
    <w:p w:rsidR="00637005" w:rsidRPr="00637005" w:rsidRDefault="00637005" w:rsidP="00637005">
      <w:pPr>
        <w:pStyle w:val="a3"/>
        <w:jc w:val="center"/>
        <w:rPr>
          <w:sz w:val="28"/>
          <w:szCs w:val="28"/>
        </w:rPr>
      </w:pPr>
      <w:r w:rsidRPr="00637005">
        <w:rPr>
          <w:sz w:val="28"/>
          <w:szCs w:val="28"/>
        </w:rPr>
        <w:t>базовой подготовки – технолог</w:t>
      </w: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94429D" w:rsidRDefault="0094429D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94429D" w:rsidRPr="00E71BBF" w:rsidRDefault="0094429D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00338A" w:rsidRPr="00E71BBF" w:rsidRDefault="0000338A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E71BBF">
        <w:rPr>
          <w:rFonts w:ascii="Times New Roman" w:hAnsi="Times New Roman" w:cs="Times New Roman"/>
          <w:sz w:val="24"/>
          <w:szCs w:val="24"/>
        </w:rPr>
        <w:t>Разработал преподаватель</w:t>
      </w: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E71BBF">
        <w:rPr>
          <w:rFonts w:ascii="Times New Roman" w:hAnsi="Times New Roman" w:cs="Times New Roman"/>
          <w:sz w:val="24"/>
          <w:szCs w:val="24"/>
        </w:rPr>
        <w:t xml:space="preserve">_________ </w:t>
      </w:r>
    </w:p>
    <w:p w:rsidR="00637005" w:rsidRPr="00E71BBF" w:rsidRDefault="00637005" w:rsidP="00E71BBF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E71BBF">
        <w:rPr>
          <w:rFonts w:ascii="Times New Roman" w:hAnsi="Times New Roman" w:cs="Times New Roman"/>
          <w:sz w:val="24"/>
          <w:szCs w:val="24"/>
        </w:rPr>
        <w:t>(подпись)       (</w:t>
      </w:r>
      <w:proofErr w:type="spellStart"/>
      <w:r w:rsidRPr="00E71BBF">
        <w:rPr>
          <w:rFonts w:ascii="Times New Roman" w:hAnsi="Times New Roman" w:cs="Times New Roman"/>
          <w:sz w:val="24"/>
          <w:szCs w:val="24"/>
        </w:rPr>
        <w:t>И.О.Фамилия</w:t>
      </w:r>
      <w:proofErr w:type="spellEnd"/>
      <w:r w:rsidRPr="00E71BBF">
        <w:rPr>
          <w:rFonts w:ascii="Times New Roman" w:hAnsi="Times New Roman" w:cs="Times New Roman"/>
          <w:sz w:val="24"/>
          <w:szCs w:val="24"/>
        </w:rPr>
        <w:t>)</w:t>
      </w:r>
    </w:p>
    <w:p w:rsidR="00637005" w:rsidRDefault="00637005" w:rsidP="00E71BBF">
      <w:pPr>
        <w:pStyle w:val="a3"/>
        <w:jc w:val="right"/>
      </w:pPr>
      <w:r w:rsidRPr="00E71BBF">
        <w:rPr>
          <w:rFonts w:ascii="Times New Roman" w:hAnsi="Times New Roman" w:cs="Times New Roman"/>
          <w:sz w:val="24"/>
          <w:szCs w:val="24"/>
        </w:rPr>
        <w:lastRenderedPageBreak/>
        <w:t>_____ _____________20__</w:t>
      </w:r>
      <w:r>
        <w:t>г.</w:t>
      </w:r>
    </w:p>
    <w:p w:rsidR="00637005" w:rsidRPr="00863F0D" w:rsidRDefault="00637005" w:rsidP="00637005">
      <w:pPr>
        <w:pStyle w:val="a3"/>
        <w:jc w:val="center"/>
        <w:rPr>
          <w:b/>
          <w:sz w:val="28"/>
          <w:szCs w:val="28"/>
        </w:rPr>
      </w:pPr>
      <w:r w:rsidRPr="00863F0D">
        <w:rPr>
          <w:b/>
          <w:sz w:val="28"/>
          <w:szCs w:val="28"/>
        </w:rPr>
        <w:t>ЛАБО</w:t>
      </w:r>
      <w:r>
        <w:rPr>
          <w:b/>
          <w:sz w:val="28"/>
          <w:szCs w:val="28"/>
        </w:rPr>
        <w:t>РАТОРНАЯ РАБОТА №1 (4 часа</w:t>
      </w:r>
      <w:r w:rsidRPr="00863F0D">
        <w:rPr>
          <w:b/>
          <w:sz w:val="28"/>
          <w:szCs w:val="28"/>
        </w:rPr>
        <w:t>)</w:t>
      </w:r>
    </w:p>
    <w:p w:rsidR="00637005" w:rsidRPr="00182CAE" w:rsidRDefault="00637005" w:rsidP="00637005">
      <w:pPr>
        <w:pStyle w:val="a3"/>
        <w:jc w:val="both"/>
        <w:rPr>
          <w:sz w:val="28"/>
          <w:szCs w:val="28"/>
        </w:rPr>
      </w:pPr>
    </w:p>
    <w:p w:rsidR="00637005" w:rsidRPr="00E71BBF" w:rsidRDefault="00637005" w:rsidP="00E71BBF">
      <w:pPr>
        <w:jc w:val="both"/>
        <w:rPr>
          <w:sz w:val="32"/>
          <w:szCs w:val="32"/>
        </w:rPr>
      </w:pPr>
      <w:r w:rsidRPr="009A2ED9">
        <w:rPr>
          <w:sz w:val="28"/>
          <w:szCs w:val="28"/>
        </w:rPr>
        <w:t xml:space="preserve">ТЕМА: </w:t>
      </w:r>
      <w:r w:rsidRPr="009A2ED9">
        <w:rPr>
          <w:sz w:val="32"/>
          <w:szCs w:val="32"/>
        </w:rPr>
        <w:t>Применение материалов: шампуней и сре</w:t>
      </w:r>
      <w:proofErr w:type="gramStart"/>
      <w:r w:rsidRPr="009A2ED9">
        <w:rPr>
          <w:sz w:val="32"/>
          <w:szCs w:val="32"/>
        </w:rPr>
        <w:t>дств пр</w:t>
      </w:r>
      <w:proofErr w:type="gramEnd"/>
      <w:r w:rsidRPr="009A2ED9">
        <w:rPr>
          <w:sz w:val="32"/>
          <w:szCs w:val="32"/>
        </w:rPr>
        <w:t>офилактического ухода с учетом норм расходов</w:t>
      </w:r>
      <w:r>
        <w:rPr>
          <w:sz w:val="32"/>
          <w:szCs w:val="32"/>
        </w:rPr>
        <w:t>.</w:t>
      </w:r>
    </w:p>
    <w:p w:rsidR="00637005" w:rsidRDefault="00637005" w:rsidP="00637005">
      <w:pPr>
        <w:pStyle w:val="a3"/>
        <w:jc w:val="both"/>
        <w:rPr>
          <w:sz w:val="28"/>
          <w:szCs w:val="28"/>
        </w:rPr>
      </w:pPr>
      <w:r w:rsidRPr="002B2768">
        <w:rPr>
          <w:sz w:val="28"/>
          <w:szCs w:val="28"/>
        </w:rPr>
        <w:t xml:space="preserve">ЦЕЛЬ: </w:t>
      </w:r>
      <w:r>
        <w:rPr>
          <w:sz w:val="28"/>
          <w:szCs w:val="28"/>
        </w:rPr>
        <w:t>рассчитать нормы расхода шампуня и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>офилактического ухода за волосами для различных видов мытья головы с использованием нормативной документации.</w:t>
      </w:r>
    </w:p>
    <w:p w:rsidR="00637005" w:rsidRPr="002B2768" w:rsidRDefault="00637005" w:rsidP="00637005">
      <w:pPr>
        <w:pStyle w:val="a3"/>
        <w:jc w:val="both"/>
        <w:rPr>
          <w:sz w:val="28"/>
          <w:szCs w:val="28"/>
        </w:rPr>
      </w:pPr>
    </w:p>
    <w:p w:rsidR="00637005" w:rsidRDefault="00637005" w:rsidP="00637005">
      <w:pPr>
        <w:pStyle w:val="a3"/>
        <w:jc w:val="both"/>
        <w:rPr>
          <w:sz w:val="28"/>
          <w:szCs w:val="28"/>
        </w:rPr>
      </w:pPr>
      <w:r w:rsidRPr="00863F0D">
        <w:rPr>
          <w:sz w:val="28"/>
          <w:szCs w:val="28"/>
        </w:rPr>
        <w:t xml:space="preserve">ЗАДАНИЕ: </w:t>
      </w:r>
      <w:r>
        <w:rPr>
          <w:sz w:val="28"/>
          <w:szCs w:val="28"/>
        </w:rPr>
        <w:t xml:space="preserve"> сделать расчет количества необходимого по нормам шампуня и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>офилактического ухода за волосами для различных видов мытья головы.</w:t>
      </w:r>
    </w:p>
    <w:p w:rsidR="00637005" w:rsidRDefault="00637005" w:rsidP="00637005">
      <w:pPr>
        <w:pStyle w:val="a3"/>
        <w:jc w:val="both"/>
        <w:rPr>
          <w:sz w:val="28"/>
          <w:szCs w:val="28"/>
        </w:rPr>
      </w:pPr>
    </w:p>
    <w:p w:rsidR="00637005" w:rsidRPr="00863F0D" w:rsidRDefault="00637005" w:rsidP="00637005">
      <w:pPr>
        <w:pStyle w:val="a3"/>
        <w:jc w:val="both"/>
        <w:rPr>
          <w:sz w:val="28"/>
          <w:szCs w:val="28"/>
        </w:rPr>
      </w:pPr>
      <w:r w:rsidRPr="00863F0D">
        <w:rPr>
          <w:sz w:val="28"/>
          <w:szCs w:val="28"/>
        </w:rPr>
        <w:t>ПЕРЕЧЕНЬ ИСПОЛЬЗУЕМОГО ОБОРУДОВАН</w:t>
      </w:r>
      <w:r>
        <w:rPr>
          <w:sz w:val="28"/>
          <w:szCs w:val="28"/>
        </w:rPr>
        <w:t>ИЯ: шампуни для различных типов волос, специального назначения, средства профилактического ухода за кожей головы и волосами.</w:t>
      </w:r>
    </w:p>
    <w:p w:rsidR="00637005" w:rsidRDefault="00637005" w:rsidP="00637005">
      <w:pPr>
        <w:spacing w:line="360" w:lineRule="auto"/>
        <w:jc w:val="both"/>
        <w:rPr>
          <w:sz w:val="28"/>
          <w:szCs w:val="28"/>
        </w:rPr>
      </w:pPr>
    </w:p>
    <w:p w:rsidR="00E71BBF" w:rsidRDefault="00637005" w:rsidP="00E71BBF">
      <w:pPr>
        <w:spacing w:line="360" w:lineRule="auto"/>
        <w:jc w:val="center"/>
        <w:rPr>
          <w:sz w:val="28"/>
          <w:szCs w:val="28"/>
        </w:rPr>
      </w:pPr>
      <w:r w:rsidRPr="00863F0D">
        <w:rPr>
          <w:sz w:val="28"/>
          <w:szCs w:val="28"/>
        </w:rPr>
        <w:t>КРАТКИЕ ТЕОРЕТИЧЕСКИЕ СВЕДЕНИЯ</w:t>
      </w:r>
    </w:p>
    <w:p w:rsidR="00637005" w:rsidRPr="00E71BBF" w:rsidRDefault="00637005" w:rsidP="00E71BBF">
      <w:pPr>
        <w:spacing w:line="360" w:lineRule="auto"/>
        <w:jc w:val="center"/>
        <w:rPr>
          <w:sz w:val="28"/>
          <w:szCs w:val="28"/>
        </w:rPr>
      </w:pPr>
      <w:r w:rsidRPr="00E17690">
        <w:rPr>
          <w:b/>
          <w:i/>
          <w:sz w:val="24"/>
          <w:szCs w:val="24"/>
        </w:rPr>
        <w:t>о шампунях и средствах профилактического ухода за волосами</w:t>
      </w:r>
      <w:r w:rsidRPr="00E71BBF">
        <w:rPr>
          <w:sz w:val="24"/>
          <w:szCs w:val="24"/>
        </w:rPr>
        <w:t>: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>Чаще всего выполняется гигиеническое мытье головы. Как известно, вода обладает очищающими свойствами. При гигиеническом мытье шампунь необходим только для увеличения эффективности ее воздействия. В шампуни входят вещества, способные очищать волосы от грязи, жира и сре</w:t>
      </w:r>
      <w:proofErr w:type="gramStart"/>
      <w:r w:rsidRPr="00E71BBF">
        <w:rPr>
          <w:bCs/>
          <w:sz w:val="24"/>
          <w:szCs w:val="24"/>
        </w:rPr>
        <w:t>дств дл</w:t>
      </w:r>
      <w:proofErr w:type="gramEnd"/>
      <w:r w:rsidRPr="00E71BBF">
        <w:rPr>
          <w:bCs/>
          <w:sz w:val="24"/>
          <w:szCs w:val="24"/>
        </w:rPr>
        <w:t xml:space="preserve">я укладки. Кожный жир, выделяемый сальными железами, не растворяется в воде, но под действием шампуня он сворачивается в мельчайшие капельки и вымывается водой.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Для получения хорошего результата очень важно правильно выбрать шампунь и подготовить воду.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 В зависимости от вида и содержания неорганических соединений различают мягкую и жесткую воду.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В мягкой воде содержится небольшое количество неорганических соединений, поэтому шампунь в ней мылится очень хорошо. В жесткой воде, наоборот, много неорганических соединений, поэтому мылкость шампуня уменьшается. Жесткую воду можно смягчить, добавив в нее буру или соду.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 Перед выбором шампуня необходимо правильно определить тип волос. Шампуни для поврежденных волос должны содержать вещества, способные улучшить их внешний вид. Если волосы жирные, необходим специальный шампунь.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Существующее мнение, что частое мытье увеличивает их жирность, неверное. Очень жирные волосы можно мыть даже каждый день.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Чтобы сохранить волосы </w:t>
      </w:r>
      <w:proofErr w:type="gramStart"/>
      <w:r w:rsidRPr="00E71BBF">
        <w:rPr>
          <w:bCs/>
          <w:sz w:val="24"/>
          <w:szCs w:val="24"/>
        </w:rPr>
        <w:t>невредимыми</w:t>
      </w:r>
      <w:proofErr w:type="gramEnd"/>
      <w:r w:rsidRPr="00E71BBF">
        <w:rPr>
          <w:bCs/>
          <w:sz w:val="24"/>
          <w:szCs w:val="24"/>
        </w:rPr>
        <w:t xml:space="preserve"> и придать им блеск, надо очень внимательно подойти к выбору шампуня, особенно при частом мытье волос. Слишком активный или неправильно подобранный шампунь может нанести вред волосам. Щадящие, мягкие препараты, наоборот, благодаря своим целебным свойствам улучшают состояние кожи головы и устраняют повреждение структуры волоса.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lastRenderedPageBreak/>
        <w:tab/>
        <w:t xml:space="preserve">Очень важно выбрать шампунь с необходимым уровнем рН, который характеризует кислотно-щелочную среду косметического средства. Уровень рН может колебаться от 1 до 14. Шампунь с рН 7 считается нейтральным (ни щелочным, ни кислотным). При рН &gt; 7 шампунь является щелочным. Чем меньше значение рН, тем выше кислотность шампуня.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 Большинство шампуней нейтральны либо соответствуют рН кожи (5,5) или волос. Такие шампуни более предпочтительны для мытья волос.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Шампунь очищает волосы и кожу головы. Моющей основой всех шампуней являются поверхностно-активные вещества, служащие для очищения волос. Кроме поверхностно-активных веществ в состав шампуней входят вещества для ухода за волосами и их защиты, функциональные добавки, консерванты, активные лечебные ингредиенты, а также пенообразующие вещества.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Классификация шампуней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 Шампуни по консистенции подразделяются </w:t>
      </w:r>
      <w:proofErr w:type="gramStart"/>
      <w:r w:rsidRPr="00E71BBF">
        <w:rPr>
          <w:bCs/>
          <w:sz w:val="24"/>
          <w:szCs w:val="24"/>
        </w:rPr>
        <w:t>на</w:t>
      </w:r>
      <w:proofErr w:type="gramEnd"/>
      <w:r w:rsidRPr="00E71BBF">
        <w:rPr>
          <w:bCs/>
          <w:sz w:val="24"/>
          <w:szCs w:val="24"/>
        </w:rPr>
        <w:t xml:space="preserve"> жидкие и концентрированные.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Все концентрированные шампуни перед употреблением необходимо разводить водой в соотношении 1:1.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По назначению все шампуни можно разделить на четыре типа: обычные, специальные (в том числе «2 в 1» — шампунь и бальзам-ополаскиватель), лечебные и особого назначения.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Обычные шампуни чаще всего требуют использования и других косметических средств (ополаскивателей и др.).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Специальные шампуни — это шампуни мягкого действия, ими можно пользоваться каждый день. Они не наносят вреда волосам и не раздражают кожу головы, так как имеют нейтральной уровень рН.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Лечебные шампуни, предназначенные для «проблемных», особенно чувствительных и поврежденных волос, содержат специальные лечебные препараты. </w:t>
      </w:r>
    </w:p>
    <w:p w:rsidR="00637005" w:rsidRPr="00E71BBF" w:rsidRDefault="00637005" w:rsidP="00E71BBF">
      <w:pPr>
        <w:pStyle w:val="a3"/>
        <w:jc w:val="both"/>
        <w:rPr>
          <w:bCs/>
          <w:sz w:val="24"/>
          <w:szCs w:val="24"/>
        </w:rPr>
      </w:pPr>
      <w:r w:rsidRPr="00E71BBF">
        <w:rPr>
          <w:bCs/>
          <w:sz w:val="24"/>
          <w:szCs w:val="24"/>
        </w:rPr>
        <w:tab/>
        <w:t xml:space="preserve">Шампуни особого назначения используются до или после химической завивки или окраски волос. Они нейтрализуют остатки окислителя, укрепляют волосы, делают их более прочными, закрывают чешуйки кутикулы и т.д. </w:t>
      </w:r>
    </w:p>
    <w:p w:rsidR="00637005" w:rsidRPr="005E1008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5E1008">
        <w:rPr>
          <w:bCs/>
        </w:rPr>
        <w:tab/>
      </w:r>
      <w:r w:rsidRPr="005E1008">
        <w:rPr>
          <w:b/>
          <w:bCs/>
        </w:rPr>
        <w:t>Для улучшения структуры волос</w:t>
      </w:r>
      <w:r w:rsidRPr="005E1008">
        <w:rPr>
          <w:bCs/>
        </w:rPr>
        <w:t xml:space="preserve"> используются следующие препараты: бальзамы-ополаскиватели, ополаскиватели, кондиционеры, бальзамы.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Бальзамы-ополаскиватели в виде жидкости, крема или мыла включают в себя вещества, компенсирующие потерю естественной смазки волос, смягчают волосы, снимают наэлектризованность и придают им блеск. Существуют специальные добавки, позволяющие нейтрализовать последствия химических воздействий на волосы при окраске или завивке.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Кислотные ополаскиватели применяются для восстановления уровня рН и удаления мыльного осадка с волос. Жирные кислоты, входящие в состав мыла, соединяются с неорганическими веществами, находящимися в воде, и образуют мыльный осадок, который нельзя смыть водой. В результате волосы теряют блеск и очень трудно расчесываются. </w:t>
      </w:r>
    </w:p>
    <w:p w:rsidR="00637005" w:rsidRPr="005E1008" w:rsidRDefault="00637005" w:rsidP="00637005">
      <w:pPr>
        <w:pStyle w:val="a4"/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5E1008">
        <w:rPr>
          <w:bCs/>
        </w:rPr>
        <w:t xml:space="preserve">В настоящее время волосы моют при помощи шампуней, а не мыла, поэтому кислотные ополаскиватели практически не используются.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Ополаскиватели со сбалансированной кислотностью предназначены для закрепления цвета после применения красителей. Они облегчают проникновение молекул краски в кутикулу, что предотвращает потускнение волос. Чаще всего в состав </w:t>
      </w:r>
      <w:proofErr w:type="gramStart"/>
      <w:r w:rsidRPr="005E1008">
        <w:rPr>
          <w:bCs/>
        </w:rPr>
        <w:t>таких</w:t>
      </w:r>
      <w:proofErr w:type="gramEnd"/>
      <w:r w:rsidRPr="005E1008">
        <w:rPr>
          <w:bCs/>
        </w:rPr>
        <w:t xml:space="preserve"> ополаскивателей входят лимонная кислота и увлажняющие средства, делающие волосы мягкими и эластичными.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Лечебные ополаскиватели уменьшают количество перхоти, улучшают внешней вид волос и обеспечивают их легкое расчесывание.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Кондиционеры (жидкие и </w:t>
      </w:r>
      <w:proofErr w:type="spellStart"/>
      <w:r w:rsidRPr="005E1008">
        <w:rPr>
          <w:bCs/>
        </w:rPr>
        <w:t>кремообразные</w:t>
      </w:r>
      <w:proofErr w:type="spellEnd"/>
      <w:r w:rsidRPr="005E1008">
        <w:rPr>
          <w:bCs/>
        </w:rPr>
        <w:t xml:space="preserve">) применяются для облегчения расчесывания волос и придания им блеска. Однако очень часто пользоваться этими средствами не рекомендуется, так как они накапливаются в волосах, делая их тяжелыми и жирными. Это </w:t>
      </w:r>
      <w:r w:rsidRPr="005E1008">
        <w:rPr>
          <w:bCs/>
        </w:rPr>
        <w:lastRenderedPageBreak/>
        <w:t xml:space="preserve">вынуждает чаще мыть голову, в результате чего происходит дальнейшее повреждение волос. </w:t>
      </w:r>
    </w:p>
    <w:p w:rsidR="00637005" w:rsidRPr="005E1008" w:rsidRDefault="00637005" w:rsidP="00387D0E">
      <w:pPr>
        <w:pStyle w:val="a4"/>
        <w:numPr>
          <w:ilvl w:val="0"/>
          <w:numId w:val="34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</w:rPr>
      </w:pPr>
      <w:r w:rsidRPr="005E1008">
        <w:rPr>
          <w:bCs/>
        </w:rPr>
        <w:t xml:space="preserve">Бальзамы не только стабилизируют уровень рН волос, но и сглаживают верхний слой (кутикулу) волоса, которая вздувается и лопается, когда на нее попадает щелочь (жесткая вода, шампунь, краска или состав для перманента). Сглаживая внешний слой, бальзам помогает сделать каждый волос более легко поддающимся обработке и не пропускает внутрь вредные вещества. Кутикула также помогает предохранить каждый волос от испарения воды, являющегося основной причиной сухости и ломкости волос. </w:t>
      </w:r>
    </w:p>
    <w:p w:rsidR="00637005" w:rsidRPr="00E71BBF" w:rsidRDefault="00637005" w:rsidP="00E71BBF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 w:rsidRPr="005E1008">
        <w:rPr>
          <w:bCs/>
        </w:rPr>
        <w:tab/>
        <w:t xml:space="preserve">Большинство бальзамов необходимо смывать теплой водой, после чего надо тщательно вытереть волосы полотенцем легкими движениями. </w:t>
      </w:r>
    </w:p>
    <w:p w:rsidR="00637005" w:rsidRDefault="00637005" w:rsidP="00637005">
      <w:pPr>
        <w:pStyle w:val="a3"/>
        <w:jc w:val="center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164465</wp:posOffset>
            </wp:positionV>
            <wp:extent cx="1892300" cy="1899920"/>
            <wp:effectExtent l="19050" t="0" r="0" b="0"/>
            <wp:wrapSquare wrapText="bothSides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lang w:eastAsia="ru-RU"/>
        </w:rPr>
        <w:t>РЕВИВОР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>Самый популярный косметический продукт в Беларуси и за ее пределами. Непревзойденный успех «</w:t>
      </w:r>
      <w:proofErr w:type="spellStart"/>
      <w:r w:rsidRPr="00DB448C">
        <w:rPr>
          <w:rFonts w:eastAsia="Times New Roman"/>
          <w:lang w:eastAsia="ru-RU"/>
        </w:rPr>
        <w:t>Ревивора</w:t>
      </w:r>
      <w:proofErr w:type="spellEnd"/>
      <w:r w:rsidRPr="00DB448C">
        <w:rPr>
          <w:rFonts w:eastAsia="Times New Roman"/>
          <w:lang w:eastAsia="ru-RU"/>
        </w:rPr>
        <w:t>» скрыт в его уникальной формуле, которая позволяет мгновенно оживить волосы, придать им красивый блеск и шелковистость.</w:t>
      </w:r>
    </w:p>
    <w:p w:rsidR="00637005" w:rsidRPr="00DB448C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Средство для ухода за волосами после химической завивки обесцвечивания и окраски волос. Восстанавливают </w:t>
      </w:r>
      <w:proofErr w:type="spellStart"/>
      <w:r w:rsidRPr="00DB448C">
        <w:rPr>
          <w:rFonts w:eastAsia="Times New Roman"/>
          <w:lang w:eastAsia="ru-RU"/>
        </w:rPr>
        <w:t>кератиновую</w:t>
      </w:r>
      <w:proofErr w:type="spellEnd"/>
      <w:r w:rsidRPr="00DB448C">
        <w:rPr>
          <w:rFonts w:eastAsia="Times New Roman"/>
          <w:lang w:eastAsia="ru-RU"/>
        </w:rPr>
        <w:t xml:space="preserve"> структуру волос, придает волосам эластичность, ослепительный блеск и обеспечивает расчесывание. </w:t>
      </w:r>
    </w:p>
    <w:p w:rsidR="00637005" w:rsidRDefault="00637005" w:rsidP="00637005">
      <w:pPr>
        <w:pStyle w:val="a3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В состав входят норковое масло, </w:t>
      </w:r>
      <w:proofErr w:type="spellStart"/>
      <w:r w:rsidRPr="00DB448C">
        <w:rPr>
          <w:rFonts w:eastAsia="Times New Roman"/>
          <w:lang w:eastAsia="ru-RU"/>
        </w:rPr>
        <w:t>гидролизат</w:t>
      </w:r>
      <w:proofErr w:type="spellEnd"/>
      <w:r w:rsidRPr="00DB448C">
        <w:rPr>
          <w:rFonts w:eastAsia="Times New Roman"/>
          <w:lang w:eastAsia="ru-RU"/>
        </w:rPr>
        <w:t xml:space="preserve"> протеина, экстракт алоэ и крапивы.</w:t>
      </w:r>
    </w:p>
    <w:p w:rsidR="00637005" w:rsidRDefault="00637005" w:rsidP="00637005">
      <w:pPr>
        <w:pStyle w:val="a3"/>
        <w:jc w:val="both"/>
        <w:rPr>
          <w:rFonts w:eastAsia="Times New Roman"/>
          <w:lang w:eastAsia="ru-RU"/>
        </w:rPr>
      </w:pPr>
    </w:p>
    <w:p w:rsidR="00637005" w:rsidRDefault="00637005" w:rsidP="00637005">
      <w:pPr>
        <w:pStyle w:val="a3"/>
        <w:ind w:firstLine="708"/>
        <w:jc w:val="center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ЛОНДАВИТАЛ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106680</wp:posOffset>
            </wp:positionV>
            <wp:extent cx="1548130" cy="2956560"/>
            <wp:effectExtent l="19050" t="0" r="0" b="0"/>
            <wp:wrapSquare wrapText="bothSides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13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448C">
        <w:rPr>
          <w:rFonts w:eastAsia="Times New Roman"/>
          <w:lang w:eastAsia="ru-RU"/>
        </w:rPr>
        <w:t xml:space="preserve"> Существует</w:t>
      </w:r>
      <w:r>
        <w:rPr>
          <w:rFonts w:eastAsia="Times New Roman"/>
          <w:lang w:eastAsia="ru-RU"/>
        </w:rPr>
        <w:t xml:space="preserve"> регенерирующий препарат «</w:t>
      </w:r>
      <w:proofErr w:type="spellStart"/>
      <w:r>
        <w:rPr>
          <w:rFonts w:eastAsia="Times New Roman"/>
          <w:lang w:eastAsia="ru-RU"/>
        </w:rPr>
        <w:t>Лонда</w:t>
      </w:r>
      <w:r w:rsidRPr="00DB448C">
        <w:rPr>
          <w:rFonts w:eastAsia="Times New Roman"/>
          <w:lang w:eastAsia="ru-RU"/>
        </w:rPr>
        <w:t>витал</w:t>
      </w:r>
      <w:proofErr w:type="spellEnd"/>
      <w:r w:rsidRPr="00DB448C">
        <w:rPr>
          <w:rFonts w:eastAsia="Times New Roman"/>
          <w:lang w:eastAsia="ru-RU"/>
        </w:rPr>
        <w:t xml:space="preserve">», который не смывается с волос после применения, </w:t>
      </w:r>
      <w:proofErr w:type="gramStart"/>
      <w:r w:rsidRPr="00DB448C">
        <w:rPr>
          <w:rFonts w:eastAsia="Times New Roman"/>
          <w:lang w:eastAsia="ru-RU"/>
        </w:rPr>
        <w:t>а</w:t>
      </w:r>
      <w:proofErr w:type="gramEnd"/>
      <w:r w:rsidRPr="00DB448C">
        <w:rPr>
          <w:rFonts w:eastAsia="Times New Roman"/>
          <w:lang w:eastAsia="ru-RU"/>
        </w:rPr>
        <w:t xml:space="preserve"> следовательно, клиент затрачивает на уход за волосами меньше времени.</w:t>
      </w:r>
      <w:r>
        <w:rPr>
          <w:rFonts w:eastAsia="Times New Roman"/>
          <w:lang w:eastAsia="ru-RU"/>
        </w:rPr>
        <w:t xml:space="preserve"> «</w:t>
      </w:r>
      <w:proofErr w:type="spellStart"/>
      <w:r>
        <w:rPr>
          <w:rFonts w:eastAsia="Times New Roman"/>
          <w:lang w:eastAsia="ru-RU"/>
        </w:rPr>
        <w:t>Лонда</w:t>
      </w:r>
      <w:r w:rsidRPr="00DB448C">
        <w:rPr>
          <w:rFonts w:eastAsia="Times New Roman"/>
          <w:lang w:eastAsia="ru-RU"/>
        </w:rPr>
        <w:t>витал</w:t>
      </w:r>
      <w:proofErr w:type="spellEnd"/>
      <w:r w:rsidRPr="00DB448C">
        <w:rPr>
          <w:rFonts w:eastAsia="Times New Roman"/>
          <w:lang w:eastAsia="ru-RU"/>
        </w:rPr>
        <w:t>» называют еще и «бальзамом для волос». Кроме тех же положительных качеств, которые свойственны препарату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 xml:space="preserve">», он обладает еще и свойством не поглощать влаги. Вследствие этого волосы </w:t>
      </w:r>
      <w:proofErr w:type="gramStart"/>
      <w:r w:rsidRPr="00DB448C">
        <w:rPr>
          <w:rFonts w:eastAsia="Times New Roman"/>
          <w:lang w:eastAsia="ru-RU"/>
        </w:rPr>
        <w:t>становятся менее восприимчивы</w:t>
      </w:r>
      <w:proofErr w:type="gramEnd"/>
      <w:r w:rsidRPr="00DB448C">
        <w:rPr>
          <w:rFonts w:eastAsia="Times New Roman"/>
          <w:lang w:eastAsia="ru-RU"/>
        </w:rPr>
        <w:t xml:space="preserve"> к влаге и более продолжительное время сохраняют прическу при влажной погоде.</w:t>
      </w:r>
    </w:p>
    <w:p w:rsidR="00637005" w:rsidRDefault="00637005" w:rsidP="00637005">
      <w:pPr>
        <w:pStyle w:val="a3"/>
        <w:rPr>
          <w:rFonts w:eastAsia="Times New Roman"/>
          <w:lang w:eastAsia="ru-RU"/>
        </w:rPr>
      </w:pPr>
    </w:p>
    <w:p w:rsidR="00637005" w:rsidRDefault="00637005" w:rsidP="00637005">
      <w:pPr>
        <w:pStyle w:val="a3"/>
        <w:jc w:val="center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ЛОНДЕСТРАЛЬ</w:t>
      </w:r>
    </w:p>
    <w:p w:rsidR="00637005" w:rsidRDefault="00637005" w:rsidP="00637005">
      <w:pPr>
        <w:pStyle w:val="a3"/>
        <w:ind w:left="720" w:firstLine="696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>В настоящее время широко применяются химические препараты. Соблюдение технологии таких видов работ, как завивка, окраска, осветление и т. п. является основным фактором, влияющим на качественное состояние структуры волос. Во всех этих процессах применяются растворы с содержанием сильнодействующих кислот и щелочей. Нарушение технологии может привести к нежелательным явлениям. Для исправления поврежденных волос ранее при</w:t>
      </w:r>
      <w:r>
        <w:rPr>
          <w:rFonts w:eastAsia="Times New Roman"/>
          <w:lang w:eastAsia="ru-RU"/>
        </w:rPr>
        <w:t>менялись всевозможные средства,</w:t>
      </w:r>
    </w:p>
    <w:p w:rsidR="00637005" w:rsidRPr="00DB448C" w:rsidRDefault="00637005" w:rsidP="00637005">
      <w:pPr>
        <w:pStyle w:val="a3"/>
        <w:ind w:firstLine="1416"/>
        <w:jc w:val="both"/>
        <w:rPr>
          <w:rFonts w:eastAsia="Times New Roman"/>
          <w:lang w:eastAsia="ru-RU"/>
        </w:rPr>
      </w:pPr>
      <w:proofErr w:type="gramStart"/>
      <w:r w:rsidRPr="00DB448C">
        <w:rPr>
          <w:rFonts w:eastAsia="Times New Roman"/>
          <w:lang w:eastAsia="ru-RU"/>
        </w:rPr>
        <w:t>приготавливаемые</w:t>
      </w:r>
      <w:proofErr w:type="gramEnd"/>
      <w:r w:rsidRPr="00DB448C">
        <w:rPr>
          <w:rFonts w:eastAsia="Times New Roman"/>
          <w:lang w:eastAsia="ru-RU"/>
        </w:rPr>
        <w:t xml:space="preserve"> на основе репейного и других растительных масел. Однако свойства их проявлялись не сразу после разового применения.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>В настоящее время выпускаются регенерирующие кремы и эмульсии типа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>». Эмульсия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 xml:space="preserve">» применяется для интенсивного лечения поврежденных волос, а также в целях профилактики. 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>В ассортимент препаратов серии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>» входят следующие типы: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>
        <w:rPr>
          <w:rFonts w:eastAsia="Times New Roman"/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4057015</wp:posOffset>
            </wp:positionH>
            <wp:positionV relativeFrom="paragraph">
              <wp:posOffset>502285</wp:posOffset>
            </wp:positionV>
            <wp:extent cx="1933575" cy="2232025"/>
            <wp:effectExtent l="19050" t="0" r="9525" b="0"/>
            <wp:wrapSquare wrapText="bothSides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23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B448C">
        <w:rPr>
          <w:rFonts w:eastAsia="Times New Roman"/>
          <w:lang w:eastAsia="ru-RU"/>
        </w:rPr>
        <w:t xml:space="preserve"> А — для волос с поврежденной структурой;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Ф — против жирных волос;</w:t>
      </w:r>
    </w:p>
    <w:p w:rsidR="00637005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Н — для нормальных волос;</w:t>
      </w:r>
    </w:p>
    <w:p w:rsidR="00637005" w:rsidRPr="00DB448C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proofErr w:type="gramStart"/>
      <w:r w:rsidRPr="00DB448C">
        <w:rPr>
          <w:rFonts w:eastAsia="Times New Roman"/>
          <w:lang w:eastAsia="ru-RU"/>
        </w:rPr>
        <w:t>С</w:t>
      </w:r>
      <w:proofErr w:type="gramEnd"/>
      <w:r w:rsidRPr="00DB448C">
        <w:rPr>
          <w:rFonts w:eastAsia="Times New Roman"/>
          <w:lang w:eastAsia="ru-RU"/>
        </w:rPr>
        <w:t xml:space="preserve"> — </w:t>
      </w:r>
      <w:proofErr w:type="gramStart"/>
      <w:r w:rsidRPr="00DB448C">
        <w:rPr>
          <w:rFonts w:eastAsia="Times New Roman"/>
          <w:lang w:eastAsia="ru-RU"/>
        </w:rPr>
        <w:t>против</w:t>
      </w:r>
      <w:proofErr w:type="gramEnd"/>
      <w:r w:rsidRPr="00DB448C">
        <w:rPr>
          <w:rFonts w:eastAsia="Times New Roman"/>
          <w:lang w:eastAsia="ru-RU"/>
        </w:rPr>
        <w:t xml:space="preserve"> перхоти и сухих волос.</w:t>
      </w:r>
    </w:p>
    <w:p w:rsidR="00637005" w:rsidRPr="00DB448C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>Эти новые средства оказывают биологическое воздействие на структуру волос. Специфические свойства «</w:t>
      </w:r>
      <w:proofErr w:type="spellStart"/>
      <w:r w:rsidRPr="00DB448C">
        <w:rPr>
          <w:rFonts w:eastAsia="Times New Roman"/>
          <w:lang w:eastAsia="ru-RU"/>
        </w:rPr>
        <w:t>Лондестраля</w:t>
      </w:r>
      <w:proofErr w:type="spellEnd"/>
      <w:r w:rsidRPr="00DB448C">
        <w:rPr>
          <w:rFonts w:eastAsia="Times New Roman"/>
          <w:lang w:eastAsia="ru-RU"/>
        </w:rPr>
        <w:t xml:space="preserve">» проявляются сразу. Однако это не значит, что </w:t>
      </w:r>
      <w:r w:rsidRPr="00DB448C">
        <w:rPr>
          <w:rFonts w:eastAsia="Times New Roman"/>
          <w:lang w:eastAsia="ru-RU"/>
        </w:rPr>
        <w:lastRenderedPageBreak/>
        <w:t>нужно ограничиться только разовым употреблением препарата. Лишь систематическое применение и соблюдение технологии окажет необходимое действие. Эффективные препараты серии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>» не требуют предварительного приготовления (разбавления). Препарат готов к непосредственному употреблению в любой упаковке (тюбики, флаконы). В ассортимент препаратов входят следующие типы:</w:t>
      </w:r>
    </w:p>
    <w:p w:rsidR="00637005" w:rsidRPr="00DB448C" w:rsidRDefault="00637005" w:rsidP="00637005">
      <w:pPr>
        <w:pStyle w:val="a3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1.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proofErr w:type="gramStart"/>
      <w:r w:rsidRPr="00DB448C">
        <w:rPr>
          <w:rFonts w:eastAsia="Times New Roman"/>
          <w:lang w:eastAsia="ru-RU"/>
        </w:rPr>
        <w:t xml:space="preserve"> А</w:t>
      </w:r>
      <w:proofErr w:type="gramEnd"/>
      <w:r w:rsidRPr="00DB448C">
        <w:rPr>
          <w:rFonts w:eastAsia="Times New Roman"/>
          <w:lang w:eastAsia="ru-RU"/>
        </w:rPr>
        <w:t>» — высокоэффективный препарат для ухода за волосами с нарушенной структурой. Благодаря специально усиливающим кровоснабжением субстанциям и травяным экстрактам одновременно активизирует и функцию питательной сферы волос.</w:t>
      </w:r>
    </w:p>
    <w:p w:rsidR="00637005" w:rsidRPr="00DB448C" w:rsidRDefault="00637005" w:rsidP="00637005">
      <w:pPr>
        <w:pStyle w:val="a3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2.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 xml:space="preserve"> Ф» - препарат против жирных волос. Применение этого средства значительно снижает выделение жира из сальных желез кожи головы. Специфические, биологически активные вещества нормализуют деятельность сальных желез.</w:t>
      </w:r>
    </w:p>
    <w:p w:rsidR="00637005" w:rsidRPr="00DB448C" w:rsidRDefault="00637005" w:rsidP="00637005">
      <w:pPr>
        <w:pStyle w:val="a3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3.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 xml:space="preserve"> Н» — препарат для нормальных волос. Применяется для профилактического ухода. Благотворно влияет на неэластичные и плохо поддающиеся укладке волосы.</w:t>
      </w:r>
    </w:p>
    <w:p w:rsidR="00637005" w:rsidRPr="00DB448C" w:rsidRDefault="00637005" w:rsidP="00637005">
      <w:pPr>
        <w:pStyle w:val="a3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4.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proofErr w:type="gramStart"/>
      <w:r w:rsidRPr="00DB448C">
        <w:rPr>
          <w:rFonts w:eastAsia="Times New Roman"/>
          <w:lang w:eastAsia="ru-RU"/>
        </w:rPr>
        <w:t xml:space="preserve"> С</w:t>
      </w:r>
      <w:proofErr w:type="gramEnd"/>
      <w:r w:rsidRPr="00DB448C">
        <w:rPr>
          <w:rFonts w:eastAsia="Times New Roman"/>
          <w:lang w:eastAsia="ru-RU"/>
        </w:rPr>
        <w:t xml:space="preserve">» - препарат против перхоти и сухих волос. Обладает свойством растворения перхоти, </w:t>
      </w:r>
      <w:proofErr w:type="gramStart"/>
      <w:r w:rsidRPr="00DB448C">
        <w:rPr>
          <w:rFonts w:eastAsia="Times New Roman"/>
          <w:lang w:eastAsia="ru-RU"/>
        </w:rPr>
        <w:t>препятствует ее образованию и благодаря способности восстанавливать жиры нормализует</w:t>
      </w:r>
      <w:proofErr w:type="gramEnd"/>
      <w:r w:rsidRPr="00DB448C">
        <w:rPr>
          <w:rFonts w:eastAsia="Times New Roman"/>
          <w:lang w:eastAsia="ru-RU"/>
        </w:rPr>
        <w:t xml:space="preserve"> состояние кожи головы.</w:t>
      </w:r>
    </w:p>
    <w:p w:rsidR="00637005" w:rsidRPr="00DB448C" w:rsidRDefault="00637005" w:rsidP="00637005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После применения препаратов серии «</w:t>
      </w:r>
      <w:proofErr w:type="spellStart"/>
      <w:r w:rsidRPr="00DB448C">
        <w:rPr>
          <w:rFonts w:eastAsia="Times New Roman"/>
          <w:lang w:eastAsia="ru-RU"/>
        </w:rPr>
        <w:t>Лондестраль</w:t>
      </w:r>
      <w:proofErr w:type="spellEnd"/>
      <w:r w:rsidRPr="00DB448C">
        <w:rPr>
          <w:rFonts w:eastAsia="Times New Roman"/>
          <w:lang w:eastAsia="ru-RU"/>
        </w:rPr>
        <w:t>» волосы лучше поддаются укладке, становятся эластичными, пушистыми и приобретают здоровый и ухоженный вид.</w:t>
      </w:r>
    </w:p>
    <w:p w:rsidR="00637005" w:rsidRPr="00E71BBF" w:rsidRDefault="00637005" w:rsidP="00E71BBF">
      <w:pPr>
        <w:pStyle w:val="a3"/>
        <w:ind w:firstLine="708"/>
        <w:jc w:val="both"/>
        <w:rPr>
          <w:rFonts w:eastAsia="Times New Roman"/>
          <w:lang w:eastAsia="ru-RU"/>
        </w:rPr>
      </w:pPr>
      <w:r w:rsidRPr="00DB448C">
        <w:rPr>
          <w:rFonts w:eastAsia="Times New Roman"/>
          <w:lang w:eastAsia="ru-RU"/>
        </w:rPr>
        <w:t xml:space="preserve"> Применение «</w:t>
      </w:r>
      <w:proofErr w:type="spellStart"/>
      <w:r w:rsidRPr="00DB448C">
        <w:rPr>
          <w:rFonts w:eastAsia="Times New Roman"/>
          <w:lang w:eastAsia="ru-RU"/>
        </w:rPr>
        <w:t>Лондестраля</w:t>
      </w:r>
      <w:proofErr w:type="spellEnd"/>
      <w:r w:rsidRPr="00DB448C">
        <w:rPr>
          <w:rFonts w:eastAsia="Times New Roman"/>
          <w:lang w:eastAsia="ru-RU"/>
        </w:rPr>
        <w:t xml:space="preserve">» не вызывает сложности. На чисто вымытые и протертые полотенцем волосы в места проборов наносится препарат и легко растирается </w:t>
      </w:r>
      <w:proofErr w:type="spellStart"/>
      <w:r w:rsidRPr="00DB448C">
        <w:rPr>
          <w:rFonts w:eastAsia="Times New Roman"/>
          <w:lang w:eastAsia="ru-RU"/>
        </w:rPr>
        <w:t>пальцами</w:t>
      </w:r>
      <w:proofErr w:type="gramStart"/>
      <w:r w:rsidRPr="00DB448C">
        <w:rPr>
          <w:rFonts w:eastAsia="Times New Roman"/>
          <w:lang w:eastAsia="ru-RU"/>
        </w:rPr>
        <w:t>.О</w:t>
      </w:r>
      <w:proofErr w:type="gramEnd"/>
      <w:r w:rsidRPr="00DB448C">
        <w:rPr>
          <w:rFonts w:eastAsia="Times New Roman"/>
          <w:lang w:eastAsia="ru-RU"/>
        </w:rPr>
        <w:t>дновременно</w:t>
      </w:r>
      <w:proofErr w:type="spellEnd"/>
      <w:r w:rsidRPr="00DB448C">
        <w:rPr>
          <w:rFonts w:eastAsia="Times New Roman"/>
          <w:lang w:eastAsia="ru-RU"/>
        </w:rPr>
        <w:t xml:space="preserve"> круговыми движениями подушечек пальцев выполняется и массаж кожи головы. Важными участками, требующими массажа, являются надлобная, теменная и затылочная области (по направлению к ушным раковинам). После массажа волосы покрывают колпаком из целлофана и согревают теплым полотенцем в течение 20 мин. В салонах применяется обработка аппаратом ПА-1. В заключение процедуры препарат тщательно смывают теплой водой без мыла (иначе волос будет жирным).</w:t>
      </w:r>
    </w:p>
    <w:p w:rsidR="00637005" w:rsidRDefault="00637005" w:rsidP="00637005">
      <w:pPr>
        <w:jc w:val="center"/>
        <w:rPr>
          <w:color w:val="000000"/>
          <w:sz w:val="28"/>
          <w:szCs w:val="28"/>
        </w:rPr>
      </w:pPr>
      <w:r w:rsidRPr="00223FDC">
        <w:rPr>
          <w:color w:val="000000"/>
          <w:sz w:val="28"/>
          <w:szCs w:val="28"/>
        </w:rPr>
        <w:t>НОРМЫ РАСХОДА ОСНОВНЫХ МАТЕРИАЛОВ НА УСЛУГИ ПАРИКМАХЕРСКИХ</w:t>
      </w:r>
    </w:p>
    <w:tbl>
      <w:tblPr>
        <w:tblStyle w:val="a5"/>
        <w:tblW w:w="10064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10"/>
        <w:gridCol w:w="1417"/>
        <w:gridCol w:w="3123"/>
        <w:gridCol w:w="785"/>
        <w:gridCol w:w="655"/>
        <w:gridCol w:w="655"/>
        <w:gridCol w:w="1161"/>
        <w:gridCol w:w="1558"/>
      </w:tblGrid>
      <w:tr w:rsidR="00637005" w:rsidTr="00637005">
        <w:trPr>
          <w:trHeight w:val="91"/>
        </w:trPr>
        <w:tc>
          <w:tcPr>
            <w:tcW w:w="710" w:type="dxa"/>
            <w:vMerge w:val="restart"/>
            <w:vAlign w:val="center"/>
          </w:tcPr>
          <w:p w:rsidR="00637005" w:rsidRPr="00A35186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 w:rsidRPr="00A35186">
              <w:rPr>
                <w:b/>
                <w:color w:val="000000"/>
              </w:rPr>
              <w:t>№</w:t>
            </w:r>
          </w:p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proofErr w:type="gramStart"/>
            <w:r w:rsidRPr="00A35186">
              <w:rPr>
                <w:b/>
                <w:color w:val="000000"/>
              </w:rPr>
              <w:t>п</w:t>
            </w:r>
            <w:proofErr w:type="gramEnd"/>
            <w:r w:rsidRPr="00A35186">
              <w:rPr>
                <w:b/>
                <w:color w:val="000000"/>
              </w:rPr>
              <w:t>/п</w:t>
            </w:r>
          </w:p>
        </w:tc>
        <w:tc>
          <w:tcPr>
            <w:tcW w:w="1417" w:type="dxa"/>
            <w:vMerge w:val="restart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 w:rsidRPr="00A35186">
              <w:rPr>
                <w:b/>
                <w:color w:val="000000"/>
              </w:rPr>
              <w:t>Наименование материала</w:t>
            </w:r>
          </w:p>
        </w:tc>
        <w:tc>
          <w:tcPr>
            <w:tcW w:w="3123" w:type="dxa"/>
            <w:vMerge w:val="restart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</w:p>
        </w:tc>
        <w:tc>
          <w:tcPr>
            <w:tcW w:w="3256" w:type="dxa"/>
            <w:gridSpan w:val="4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 w:rsidRPr="00A35186">
              <w:rPr>
                <w:b/>
                <w:color w:val="000000"/>
              </w:rPr>
              <w:t>Норма на одну услугу</w:t>
            </w:r>
          </w:p>
        </w:tc>
        <w:tc>
          <w:tcPr>
            <w:tcW w:w="1558" w:type="dxa"/>
            <w:vMerge w:val="restart"/>
            <w:vAlign w:val="center"/>
          </w:tcPr>
          <w:p w:rsidR="00637005" w:rsidRPr="00457A18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 w:rsidRPr="00457A18">
              <w:rPr>
                <w:b/>
                <w:color w:val="000000"/>
              </w:rPr>
              <w:t>Примечание</w:t>
            </w:r>
          </w:p>
        </w:tc>
      </w:tr>
      <w:tr w:rsidR="00637005" w:rsidTr="00637005">
        <w:trPr>
          <w:trHeight w:val="91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3123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85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2471" w:type="dxa"/>
            <w:gridSpan w:val="3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558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91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3123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85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proofErr w:type="spellStart"/>
            <w:r w:rsidRPr="00D728A7">
              <w:rPr>
                <w:color w:val="000000"/>
                <w:szCs w:val="20"/>
              </w:rPr>
              <w:t>Дли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ныеволосы</w:t>
            </w:r>
            <w:proofErr w:type="spellEnd"/>
          </w:p>
        </w:tc>
        <w:tc>
          <w:tcPr>
            <w:tcW w:w="1558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1.</w:t>
            </w:r>
          </w:p>
        </w:tc>
        <w:tc>
          <w:tcPr>
            <w:tcW w:w="1417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507B57">
              <w:rPr>
                <w:szCs w:val="20"/>
              </w:rPr>
              <w:t>Мытье головы</w:t>
            </w:r>
          </w:p>
        </w:tc>
        <w:tc>
          <w:tcPr>
            <w:tcW w:w="3123" w:type="dxa"/>
          </w:tcPr>
          <w:p w:rsidR="00637005" w:rsidRPr="00507B5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Шампунь,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15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25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507B5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Ополаскиватель 1:100,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507B5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Cs w:val="20"/>
              </w:rPr>
            </w:pPr>
            <w:r w:rsidRPr="00507B57">
              <w:rPr>
                <w:szCs w:val="20"/>
              </w:rPr>
              <w:t>Шампунь  кондиционер,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15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2.</w:t>
            </w:r>
          </w:p>
        </w:tc>
        <w:tc>
          <w:tcPr>
            <w:tcW w:w="1417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Укрепление волос</w:t>
            </w:r>
          </w:p>
        </w:tc>
        <w:tc>
          <w:tcPr>
            <w:tcW w:w="3123" w:type="dxa"/>
          </w:tcPr>
          <w:p w:rsidR="00637005" w:rsidRPr="00D728A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proofErr w:type="spellStart"/>
            <w:r w:rsidRPr="00D728A7">
              <w:rPr>
                <w:color w:val="000000"/>
                <w:szCs w:val="20"/>
              </w:rPr>
              <w:t>Ревивор</w:t>
            </w:r>
            <w:proofErr w:type="spellEnd"/>
            <w:r w:rsidRPr="00D728A7">
              <w:rPr>
                <w:color w:val="000000"/>
                <w:szCs w:val="20"/>
              </w:rPr>
              <w:t>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D728A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proofErr w:type="spellStart"/>
            <w:r w:rsidRPr="00D728A7">
              <w:rPr>
                <w:color w:val="000000"/>
                <w:szCs w:val="20"/>
              </w:rPr>
              <w:t>Лондавитал</w:t>
            </w:r>
            <w:proofErr w:type="spellEnd"/>
            <w:r w:rsidRPr="00D728A7">
              <w:rPr>
                <w:color w:val="000000"/>
                <w:szCs w:val="20"/>
              </w:rPr>
              <w:t>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D728A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proofErr w:type="spellStart"/>
            <w:r w:rsidRPr="00D728A7">
              <w:rPr>
                <w:color w:val="000000"/>
                <w:szCs w:val="20"/>
              </w:rPr>
              <w:t>Лондестраль</w:t>
            </w:r>
            <w:proofErr w:type="spellEnd"/>
            <w:r w:rsidRPr="00D728A7">
              <w:rPr>
                <w:color w:val="000000"/>
                <w:szCs w:val="20"/>
              </w:rPr>
              <w:t>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15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D728A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proofErr w:type="spellStart"/>
            <w:r w:rsidRPr="00D728A7">
              <w:rPr>
                <w:color w:val="000000"/>
                <w:szCs w:val="20"/>
              </w:rPr>
              <w:t>Лондабаланс</w:t>
            </w:r>
            <w:proofErr w:type="spellEnd"/>
            <w:r w:rsidRPr="00D728A7">
              <w:rPr>
                <w:color w:val="000000"/>
                <w:szCs w:val="20"/>
              </w:rPr>
              <w:t>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10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558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55"/>
        </w:trPr>
        <w:tc>
          <w:tcPr>
            <w:tcW w:w="710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417" w:type="dxa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3123" w:type="dxa"/>
          </w:tcPr>
          <w:p w:rsidR="00637005" w:rsidRPr="00D728A7" w:rsidRDefault="00637005" w:rsidP="0063700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Маска для </w:t>
            </w:r>
            <w:r w:rsidRPr="00D728A7">
              <w:rPr>
                <w:color w:val="000000"/>
                <w:szCs w:val="20"/>
              </w:rPr>
              <w:t>аппликации, мл</w:t>
            </w:r>
          </w:p>
        </w:tc>
        <w:tc>
          <w:tcPr>
            <w:tcW w:w="78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20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30</w:t>
            </w:r>
          </w:p>
        </w:tc>
        <w:tc>
          <w:tcPr>
            <w:tcW w:w="655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40</w:t>
            </w:r>
          </w:p>
        </w:tc>
        <w:tc>
          <w:tcPr>
            <w:tcW w:w="1161" w:type="dxa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50</w:t>
            </w:r>
          </w:p>
        </w:tc>
        <w:tc>
          <w:tcPr>
            <w:tcW w:w="1558" w:type="dxa"/>
          </w:tcPr>
          <w:p w:rsidR="00637005" w:rsidRPr="00457A18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 w:val="16"/>
                <w:szCs w:val="16"/>
              </w:rPr>
            </w:pPr>
            <w:r w:rsidRPr="00457A18">
              <w:rPr>
                <w:color w:val="000000"/>
                <w:sz w:val="16"/>
                <w:szCs w:val="16"/>
              </w:rPr>
              <w:t>Не выпускается</w:t>
            </w:r>
          </w:p>
        </w:tc>
      </w:tr>
    </w:tbl>
    <w:p w:rsidR="00637005" w:rsidRDefault="00637005" w:rsidP="00637005">
      <w:pPr>
        <w:jc w:val="both"/>
        <w:rPr>
          <w:sz w:val="28"/>
          <w:szCs w:val="28"/>
        </w:rPr>
      </w:pPr>
    </w:p>
    <w:p w:rsidR="00637005" w:rsidRPr="00D53EDD" w:rsidRDefault="00637005" w:rsidP="00637005">
      <w:pPr>
        <w:jc w:val="both"/>
        <w:rPr>
          <w:sz w:val="28"/>
          <w:szCs w:val="28"/>
        </w:rPr>
      </w:pPr>
      <w:r w:rsidRPr="00863F0D">
        <w:rPr>
          <w:sz w:val="28"/>
          <w:szCs w:val="28"/>
        </w:rPr>
        <w:t>ПОРЯДОК ПРОВЕДЕНИЯ РАБОТЫ:</w:t>
      </w:r>
    </w:p>
    <w:p w:rsidR="00637005" w:rsidRPr="00F31F7A" w:rsidRDefault="00637005" w:rsidP="00387D0E">
      <w:pPr>
        <w:pStyle w:val="a4"/>
        <w:numPr>
          <w:ilvl w:val="0"/>
          <w:numId w:val="31"/>
        </w:numPr>
        <w:tabs>
          <w:tab w:val="left" w:pos="144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theme="minorHAnsi"/>
          <w:color w:val="000000"/>
          <w:kern w:val="24"/>
          <w:sz w:val="28"/>
          <w:szCs w:val="28"/>
        </w:rPr>
      </w:pPr>
      <w:r w:rsidRPr="00F31F7A">
        <w:rPr>
          <w:rFonts w:cstheme="minorHAnsi"/>
          <w:color w:val="000000"/>
          <w:kern w:val="24"/>
          <w:sz w:val="28"/>
          <w:szCs w:val="28"/>
        </w:rPr>
        <w:t>Изучите учебный материал по видам мытья: гигиеническое и лечебное мытье.</w:t>
      </w:r>
    </w:p>
    <w:p w:rsidR="00637005" w:rsidRDefault="00637005" w:rsidP="00387D0E">
      <w:pPr>
        <w:pStyle w:val="a3"/>
        <w:numPr>
          <w:ilvl w:val="0"/>
          <w:numId w:val="31"/>
        </w:numPr>
        <w:jc w:val="both"/>
        <w:rPr>
          <w:sz w:val="28"/>
          <w:szCs w:val="28"/>
        </w:rPr>
      </w:pPr>
      <w:r>
        <w:rPr>
          <w:rFonts w:cstheme="minorHAnsi"/>
          <w:color w:val="000000"/>
          <w:kern w:val="24"/>
          <w:sz w:val="28"/>
          <w:szCs w:val="28"/>
        </w:rPr>
        <w:t>Используя нормативы по материалы  на  услугу по гигиеническому и лечебному мытью выполните  расчет (</w:t>
      </w:r>
      <w:proofErr w:type="spellStart"/>
      <w:r>
        <w:rPr>
          <w:rFonts w:cstheme="minorHAnsi"/>
          <w:color w:val="000000"/>
          <w:kern w:val="24"/>
          <w:sz w:val="28"/>
          <w:szCs w:val="28"/>
        </w:rPr>
        <w:t>длякаждому</w:t>
      </w:r>
      <w:proofErr w:type="spellEnd"/>
      <w:r>
        <w:rPr>
          <w:rFonts w:cstheme="minorHAnsi"/>
          <w:color w:val="000000"/>
          <w:kern w:val="24"/>
          <w:sz w:val="28"/>
          <w:szCs w:val="28"/>
        </w:rPr>
        <w:t xml:space="preserve"> посетителю) количества  </w:t>
      </w:r>
      <w:r>
        <w:rPr>
          <w:sz w:val="28"/>
          <w:szCs w:val="28"/>
        </w:rPr>
        <w:t>шампуня и сре</w:t>
      </w:r>
      <w:proofErr w:type="gramStart"/>
      <w:r>
        <w:rPr>
          <w:sz w:val="28"/>
          <w:szCs w:val="28"/>
        </w:rPr>
        <w:t>дств пр</w:t>
      </w:r>
      <w:proofErr w:type="gramEnd"/>
      <w:r>
        <w:rPr>
          <w:sz w:val="28"/>
          <w:szCs w:val="28"/>
        </w:rPr>
        <w:t xml:space="preserve">офилактического ухода за </w:t>
      </w:r>
      <w:proofErr w:type="spellStart"/>
      <w:r>
        <w:rPr>
          <w:sz w:val="28"/>
          <w:szCs w:val="28"/>
        </w:rPr>
        <w:t>волосамидля</w:t>
      </w:r>
      <w:proofErr w:type="spellEnd"/>
      <w:r>
        <w:rPr>
          <w:sz w:val="28"/>
          <w:szCs w:val="28"/>
        </w:rPr>
        <w:t xml:space="preserve"> различных видов мытья головы и заполните Таблицу.</w:t>
      </w:r>
    </w:p>
    <w:p w:rsidR="00637005" w:rsidRDefault="00637005" w:rsidP="00387D0E">
      <w:pPr>
        <w:pStyle w:val="a3"/>
        <w:numPr>
          <w:ilvl w:val="0"/>
          <w:numId w:val="31"/>
        </w:numPr>
        <w:jc w:val="both"/>
        <w:rPr>
          <w:sz w:val="28"/>
          <w:szCs w:val="28"/>
        </w:rPr>
      </w:pPr>
      <w:r w:rsidRPr="005E1008">
        <w:rPr>
          <w:sz w:val="28"/>
          <w:szCs w:val="28"/>
          <w:u w:val="single"/>
        </w:rPr>
        <w:t>Сделайте вывод,</w:t>
      </w:r>
      <w:r w:rsidRPr="005E1008">
        <w:rPr>
          <w:sz w:val="28"/>
          <w:szCs w:val="28"/>
        </w:rPr>
        <w:t xml:space="preserve"> как влияет правильный  расчет материалов на качество вы</w:t>
      </w:r>
      <w:r w:rsidR="003757B0">
        <w:rPr>
          <w:sz w:val="28"/>
          <w:szCs w:val="28"/>
        </w:rPr>
        <w:t>полняемой услуги и ее стоимость</w:t>
      </w:r>
      <w:r w:rsidR="0000338A">
        <w:rPr>
          <w:sz w:val="28"/>
          <w:szCs w:val="28"/>
        </w:rPr>
        <w:t>.</w:t>
      </w:r>
    </w:p>
    <w:p w:rsidR="0000338A" w:rsidRPr="00E71BBF" w:rsidRDefault="0000338A" w:rsidP="00387D0E">
      <w:pPr>
        <w:pStyle w:val="a3"/>
        <w:numPr>
          <w:ilvl w:val="0"/>
          <w:numId w:val="31"/>
        </w:numPr>
        <w:jc w:val="both"/>
        <w:rPr>
          <w:sz w:val="28"/>
          <w:szCs w:val="28"/>
        </w:rPr>
        <w:sectPr w:rsidR="0000338A" w:rsidRPr="00E71BBF" w:rsidSect="009517E2">
          <w:footerReference w:type="default" r:id="rId13"/>
          <w:pgSz w:w="11906" w:h="16838"/>
          <w:pgMar w:top="1134" w:right="850" w:bottom="1134" w:left="1701" w:header="708" w:footer="708" w:gutter="0"/>
          <w:pgNumType w:start="0"/>
          <w:cols w:space="708"/>
          <w:docGrid w:linePitch="360"/>
        </w:sectPr>
      </w:pPr>
    </w:p>
    <w:p w:rsidR="00637005" w:rsidRPr="00761559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37005" w:rsidRDefault="00637005" w:rsidP="00637005">
      <w:pPr>
        <w:pStyle w:val="a3"/>
        <w:jc w:val="right"/>
        <w:rPr>
          <w:sz w:val="28"/>
          <w:szCs w:val="28"/>
        </w:rPr>
      </w:pPr>
      <w:r>
        <w:rPr>
          <w:sz w:val="28"/>
          <w:szCs w:val="28"/>
        </w:rPr>
        <w:t>Таблица</w:t>
      </w:r>
    </w:p>
    <w:tbl>
      <w:tblPr>
        <w:tblStyle w:val="a5"/>
        <w:tblW w:w="15348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510"/>
        <w:gridCol w:w="1888"/>
        <w:gridCol w:w="1982"/>
        <w:gridCol w:w="1983"/>
        <w:gridCol w:w="1985"/>
      </w:tblGrid>
      <w:tr w:rsidR="00637005" w:rsidTr="00637005">
        <w:trPr>
          <w:trHeight w:val="31"/>
        </w:trPr>
        <w:tc>
          <w:tcPr>
            <w:tcW w:w="7510" w:type="dxa"/>
            <w:vMerge w:val="restart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Характеристика</w:t>
            </w:r>
          </w:p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волос и кожи головы</w:t>
            </w:r>
          </w:p>
        </w:tc>
        <w:tc>
          <w:tcPr>
            <w:tcW w:w="7838" w:type="dxa"/>
            <w:gridSpan w:val="4"/>
            <w:shd w:val="clear" w:color="auto" w:fill="F2F2F2" w:themeFill="background1" w:themeFillShade="F2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Норма на услуги</w:t>
            </w:r>
          </w:p>
        </w:tc>
      </w:tr>
      <w:tr w:rsidR="00637005" w:rsidTr="00637005">
        <w:trPr>
          <w:trHeight w:val="31"/>
        </w:trPr>
        <w:tc>
          <w:tcPr>
            <w:tcW w:w="7510" w:type="dxa"/>
            <w:vMerge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8" w:type="dxa"/>
            <w:vMerge w:val="restart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5950" w:type="dxa"/>
            <w:gridSpan w:val="3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31"/>
        </w:trPr>
        <w:tc>
          <w:tcPr>
            <w:tcW w:w="7510" w:type="dxa"/>
            <w:vMerge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8" w:type="dxa"/>
            <w:vMerge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2" w:type="dxa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1983" w:type="dxa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1985" w:type="dxa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</w:t>
            </w:r>
          </w:p>
        </w:tc>
      </w:tr>
      <w:tr w:rsidR="00637005" w:rsidTr="00637005">
        <w:trPr>
          <w:trHeight w:val="164"/>
        </w:trPr>
        <w:tc>
          <w:tcPr>
            <w:tcW w:w="7510" w:type="dxa"/>
            <w:vMerge w:val="restart"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 w:rsidRPr="00256439">
              <w:rPr>
                <w:noProof/>
                <w:color w:val="000000"/>
                <w:szCs w:val="20"/>
              </w:rPr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635</wp:posOffset>
                  </wp:positionV>
                  <wp:extent cx="2477770" cy="1923415"/>
                  <wp:effectExtent l="0" t="0" r="0" b="0"/>
                  <wp:wrapSquare wrapText="bothSides"/>
                  <wp:docPr id="2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7770" cy="192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4A1F2F">
              <w:rPr>
                <w:b/>
                <w:color w:val="000000"/>
                <w:szCs w:val="20"/>
              </w:rPr>
              <w:t>Посетитель 1: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proofErr w:type="spellStart"/>
            <w:r w:rsidRPr="004A1F2F">
              <w:rPr>
                <w:b/>
                <w:color w:val="000000"/>
                <w:szCs w:val="20"/>
              </w:rPr>
              <w:t>Кулебякина</w:t>
            </w:r>
            <w:proofErr w:type="spellEnd"/>
            <w:r w:rsidRPr="004A1F2F">
              <w:rPr>
                <w:b/>
                <w:color w:val="000000"/>
                <w:szCs w:val="20"/>
              </w:rPr>
              <w:t xml:space="preserve"> Марфа Ильинична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Волосы вьющиеся, жирные с сединой около 80%, по текстуре толстые, </w:t>
            </w:r>
            <w:proofErr w:type="spellStart"/>
            <w:r>
              <w:rPr>
                <w:color w:val="000000"/>
                <w:szCs w:val="20"/>
              </w:rPr>
              <w:t>ввысокой</w:t>
            </w:r>
            <w:proofErr w:type="spellEnd"/>
            <w:r>
              <w:rPr>
                <w:color w:val="000000"/>
                <w:szCs w:val="20"/>
              </w:rPr>
              <w:t xml:space="preserve"> эластичностью, длиной около 15-20 см, с низкой пористостью</w:t>
            </w:r>
          </w:p>
        </w:tc>
        <w:tc>
          <w:tcPr>
            <w:tcW w:w="7838" w:type="dxa"/>
            <w:gridSpan w:val="4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Мытье головы</w:t>
            </w:r>
          </w:p>
        </w:tc>
      </w:tr>
      <w:tr w:rsidR="00637005" w:rsidTr="00637005">
        <w:trPr>
          <w:trHeight w:val="635"/>
        </w:trPr>
        <w:tc>
          <w:tcPr>
            <w:tcW w:w="7510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8" w:type="dxa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2" w:type="dxa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3" w:type="dxa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5" w:type="dxa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184"/>
        </w:trPr>
        <w:tc>
          <w:tcPr>
            <w:tcW w:w="7510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838" w:type="dxa"/>
            <w:gridSpan w:val="4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Лечебно-профилактические процедуры</w:t>
            </w:r>
          </w:p>
        </w:tc>
      </w:tr>
      <w:tr w:rsidR="00637005" w:rsidTr="00637005">
        <w:trPr>
          <w:trHeight w:val="1071"/>
        </w:trPr>
        <w:tc>
          <w:tcPr>
            <w:tcW w:w="7510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88" w:type="dxa"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2" w:type="dxa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3" w:type="dxa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85" w:type="dxa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</w:tbl>
    <w:p w:rsidR="00637005" w:rsidRDefault="00637005" w:rsidP="00637005">
      <w:pPr>
        <w:pStyle w:val="a3"/>
        <w:rPr>
          <w:rFonts w:eastAsia="Times New Roman"/>
          <w:lang w:eastAsia="ru-RU"/>
        </w:rPr>
        <w:sectPr w:rsidR="00637005" w:rsidSect="00637005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37005" w:rsidRPr="00D728A7" w:rsidRDefault="00637005" w:rsidP="00637005">
      <w:pPr>
        <w:pStyle w:val="a3"/>
        <w:jc w:val="both"/>
        <w:rPr>
          <w:rFonts w:eastAsia="Times New Roman"/>
          <w:lang w:eastAsia="ru-RU"/>
        </w:rPr>
      </w:pPr>
    </w:p>
    <w:tbl>
      <w:tblPr>
        <w:tblStyle w:val="a5"/>
        <w:tblW w:w="1531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7514"/>
        <w:gridCol w:w="80"/>
        <w:gridCol w:w="1730"/>
        <w:gridCol w:w="179"/>
        <w:gridCol w:w="1787"/>
        <w:gridCol w:w="216"/>
        <w:gridCol w:w="1751"/>
        <w:gridCol w:w="255"/>
        <w:gridCol w:w="1798"/>
      </w:tblGrid>
      <w:tr w:rsidR="00637005" w:rsidRPr="00A35186" w:rsidTr="00637005">
        <w:trPr>
          <w:trHeight w:val="39"/>
        </w:trPr>
        <w:tc>
          <w:tcPr>
            <w:tcW w:w="7594" w:type="dxa"/>
            <w:gridSpan w:val="2"/>
            <w:vMerge w:val="restart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Характеристика</w:t>
            </w:r>
          </w:p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волос и кожи головы</w:t>
            </w:r>
          </w:p>
        </w:tc>
        <w:tc>
          <w:tcPr>
            <w:tcW w:w="7716" w:type="dxa"/>
            <w:gridSpan w:val="7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Норма на услуги</w:t>
            </w:r>
          </w:p>
        </w:tc>
      </w:tr>
      <w:tr w:rsidR="00637005" w:rsidTr="00637005">
        <w:trPr>
          <w:trHeight w:val="39"/>
        </w:trPr>
        <w:tc>
          <w:tcPr>
            <w:tcW w:w="7594" w:type="dxa"/>
            <w:gridSpan w:val="2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09" w:type="dxa"/>
            <w:gridSpan w:val="2"/>
            <w:vMerge w:val="restart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5807" w:type="dxa"/>
            <w:gridSpan w:val="5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39"/>
        </w:trPr>
        <w:tc>
          <w:tcPr>
            <w:tcW w:w="7594" w:type="dxa"/>
            <w:gridSpan w:val="2"/>
            <w:vMerge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09" w:type="dxa"/>
            <w:gridSpan w:val="2"/>
            <w:vMerge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03" w:type="dxa"/>
            <w:gridSpan w:val="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2006" w:type="dxa"/>
            <w:gridSpan w:val="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1798" w:type="dxa"/>
            <w:vAlign w:val="center"/>
          </w:tcPr>
          <w:p w:rsidR="00637005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</w:t>
            </w:r>
          </w:p>
        </w:tc>
      </w:tr>
      <w:tr w:rsidR="00637005" w:rsidRPr="00D728A7" w:rsidTr="00637005">
        <w:trPr>
          <w:trHeight w:val="125"/>
        </w:trPr>
        <w:tc>
          <w:tcPr>
            <w:tcW w:w="7594" w:type="dxa"/>
            <w:gridSpan w:val="2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>
              <w:rPr>
                <w:b/>
                <w:noProof/>
                <w:color w:val="000000"/>
                <w:szCs w:val="20"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59690</wp:posOffset>
                  </wp:positionV>
                  <wp:extent cx="2440305" cy="1958975"/>
                  <wp:effectExtent l="0" t="0" r="0" b="0"/>
                  <wp:wrapSquare wrapText="bothSides"/>
                  <wp:docPr id="2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0305" cy="1958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000000"/>
                <w:szCs w:val="20"/>
              </w:rPr>
              <w:t>Посетитель 2</w:t>
            </w:r>
            <w:r w:rsidRPr="004A1F2F">
              <w:rPr>
                <w:b/>
                <w:color w:val="000000"/>
                <w:szCs w:val="20"/>
              </w:rPr>
              <w:t>: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b/>
                <w:color w:val="000000"/>
                <w:szCs w:val="20"/>
              </w:rPr>
              <w:t xml:space="preserve">Жень </w:t>
            </w:r>
            <w:proofErr w:type="spellStart"/>
            <w:r>
              <w:rPr>
                <w:b/>
                <w:color w:val="000000"/>
                <w:szCs w:val="20"/>
              </w:rPr>
              <w:t>ШеньЛюЧен</w:t>
            </w:r>
            <w:proofErr w:type="spellEnd"/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Волосы прямые, нормальные с осветлением во фронтальной зоне, по текстуре толстые, со средней эластичностью, длиной около 15-20 см, </w:t>
            </w:r>
            <w:proofErr w:type="gramStart"/>
            <w:r>
              <w:rPr>
                <w:color w:val="000000"/>
                <w:szCs w:val="20"/>
              </w:rPr>
              <w:t>с</w:t>
            </w:r>
            <w:proofErr w:type="gramEnd"/>
            <w:r>
              <w:rPr>
                <w:color w:val="000000"/>
                <w:szCs w:val="20"/>
              </w:rPr>
              <w:t xml:space="preserve"> средней пористостью.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</w:p>
        </w:tc>
        <w:tc>
          <w:tcPr>
            <w:tcW w:w="7716" w:type="dxa"/>
            <w:gridSpan w:val="7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Мытье головы</w:t>
            </w:r>
          </w:p>
        </w:tc>
      </w:tr>
      <w:tr w:rsidR="00637005" w:rsidRPr="00D728A7" w:rsidTr="00637005">
        <w:trPr>
          <w:trHeight w:val="852"/>
        </w:trPr>
        <w:tc>
          <w:tcPr>
            <w:tcW w:w="7594" w:type="dxa"/>
            <w:gridSpan w:val="2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09" w:type="dxa"/>
            <w:gridSpan w:val="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03" w:type="dxa"/>
            <w:gridSpan w:val="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06" w:type="dxa"/>
            <w:gridSpan w:val="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798" w:type="dxa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31"/>
        </w:trPr>
        <w:tc>
          <w:tcPr>
            <w:tcW w:w="7594" w:type="dxa"/>
            <w:gridSpan w:val="2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716" w:type="dxa"/>
            <w:gridSpan w:val="7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Лечебно-профилактические процедуры</w:t>
            </w:r>
          </w:p>
        </w:tc>
      </w:tr>
      <w:tr w:rsidR="00637005" w:rsidRPr="00D728A7" w:rsidTr="00637005">
        <w:trPr>
          <w:trHeight w:val="2089"/>
        </w:trPr>
        <w:tc>
          <w:tcPr>
            <w:tcW w:w="7594" w:type="dxa"/>
            <w:gridSpan w:val="2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09" w:type="dxa"/>
            <w:gridSpan w:val="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03" w:type="dxa"/>
            <w:gridSpan w:val="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06" w:type="dxa"/>
            <w:gridSpan w:val="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798" w:type="dxa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A35186" w:rsidTr="00637005">
        <w:trPr>
          <w:trHeight w:val="47"/>
        </w:trPr>
        <w:tc>
          <w:tcPr>
            <w:tcW w:w="7514" w:type="dxa"/>
            <w:vMerge w:val="restart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Характеристика</w:t>
            </w:r>
          </w:p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волос и кожи головы</w:t>
            </w:r>
          </w:p>
        </w:tc>
        <w:tc>
          <w:tcPr>
            <w:tcW w:w="7796" w:type="dxa"/>
            <w:gridSpan w:val="8"/>
            <w:shd w:val="clear" w:color="auto" w:fill="F2F2F2" w:themeFill="background1" w:themeFillShade="F2"/>
            <w:vAlign w:val="center"/>
          </w:tcPr>
          <w:p w:rsidR="00637005" w:rsidRPr="00A35186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Норма на услуги</w:t>
            </w:r>
          </w:p>
        </w:tc>
      </w:tr>
      <w:tr w:rsidR="00637005" w:rsidTr="00637005">
        <w:trPr>
          <w:trHeight w:val="47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5986" w:type="dxa"/>
            <w:gridSpan w:val="6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Tr="00637005">
        <w:trPr>
          <w:trHeight w:val="85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vMerge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1967" w:type="dxa"/>
            <w:gridSpan w:val="2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2053" w:type="dxa"/>
            <w:gridSpan w:val="2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</w:t>
            </w:r>
          </w:p>
        </w:tc>
      </w:tr>
      <w:tr w:rsidR="00637005" w:rsidRPr="00D728A7" w:rsidTr="00637005">
        <w:trPr>
          <w:trHeight w:val="244"/>
        </w:trPr>
        <w:tc>
          <w:tcPr>
            <w:tcW w:w="7514" w:type="dxa"/>
            <w:vMerge w:val="restart"/>
            <w:shd w:val="clear" w:color="auto" w:fill="F2F2F2" w:themeFill="background1" w:themeFillShade="F2"/>
          </w:tcPr>
          <w:p w:rsidR="00637005" w:rsidRDefault="00F123F6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>
              <w:rPr>
                <w:noProof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0" type="#_x0000_t75" style="position:absolute;left:0;text-align:left;margin-left:-3.25pt;margin-top:.05pt;width:148.7pt;height:137pt;z-index:251668992;mso-position-horizontal-relative:text;mso-position-vertical-relative:text">
                  <v:imagedata r:id="rId16" o:title=""/>
                  <w10:wrap type="square"/>
                </v:shape>
                <o:OLEObject Type="Embed" ProgID="PBrush" ShapeID="_x0000_s1030" DrawAspect="Content" ObjectID="_1479279075" r:id="rId17"/>
              </w:pict>
            </w:r>
            <w:r w:rsidR="00637005">
              <w:rPr>
                <w:b/>
                <w:color w:val="000000"/>
                <w:szCs w:val="20"/>
              </w:rPr>
              <w:t>Посетитель 3</w:t>
            </w:r>
            <w:r w:rsidR="00637005" w:rsidRPr="004A1F2F">
              <w:rPr>
                <w:b/>
                <w:color w:val="000000"/>
                <w:szCs w:val="20"/>
              </w:rPr>
              <w:t>: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proofErr w:type="spellStart"/>
            <w:r>
              <w:rPr>
                <w:b/>
                <w:color w:val="000000"/>
                <w:szCs w:val="20"/>
              </w:rPr>
              <w:t>ЦукерманВальдемарЕвграфович</w:t>
            </w:r>
            <w:proofErr w:type="spellEnd"/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Волосы вьющиеся, нормальные с периодически появляющейся себореей, по текстуре средние, </w:t>
            </w:r>
            <w:proofErr w:type="spellStart"/>
            <w:r>
              <w:rPr>
                <w:color w:val="000000"/>
                <w:szCs w:val="20"/>
              </w:rPr>
              <w:t>ввысокой</w:t>
            </w:r>
            <w:proofErr w:type="spellEnd"/>
            <w:r>
              <w:rPr>
                <w:color w:val="000000"/>
                <w:szCs w:val="20"/>
              </w:rPr>
              <w:t xml:space="preserve"> эластичностью, длиной около 5-7 см, с низкой пористостью</w:t>
            </w:r>
          </w:p>
        </w:tc>
        <w:tc>
          <w:tcPr>
            <w:tcW w:w="7796" w:type="dxa"/>
            <w:gridSpan w:val="8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Мытье головы</w:t>
            </w:r>
          </w:p>
        </w:tc>
      </w:tr>
      <w:tr w:rsidR="00637005" w:rsidRPr="00D728A7" w:rsidTr="00637005">
        <w:trPr>
          <w:trHeight w:val="1099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75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796" w:type="dxa"/>
            <w:gridSpan w:val="8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Лечебно-профилактические процедуры</w:t>
            </w:r>
          </w:p>
        </w:tc>
      </w:tr>
      <w:tr w:rsidR="00637005" w:rsidRPr="00D728A7" w:rsidTr="00637005">
        <w:trPr>
          <w:trHeight w:val="919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44"/>
        </w:trPr>
        <w:tc>
          <w:tcPr>
            <w:tcW w:w="7514" w:type="dxa"/>
            <w:vMerge w:val="restart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-2540</wp:posOffset>
                  </wp:positionV>
                  <wp:extent cx="1903730" cy="1761490"/>
                  <wp:effectExtent l="19050" t="0" r="1270" b="0"/>
                  <wp:wrapSquare wrapText="bothSides"/>
                  <wp:docPr id="31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730" cy="1761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000000"/>
                <w:szCs w:val="20"/>
              </w:rPr>
              <w:t>Посетитель 4</w:t>
            </w:r>
            <w:r w:rsidRPr="004A1F2F">
              <w:rPr>
                <w:b/>
                <w:color w:val="000000"/>
                <w:szCs w:val="20"/>
              </w:rPr>
              <w:t>:</w:t>
            </w:r>
          </w:p>
          <w:p w:rsidR="00637005" w:rsidRPr="0062066A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>
              <w:rPr>
                <w:b/>
                <w:color w:val="000000"/>
                <w:szCs w:val="20"/>
              </w:rPr>
              <w:t>Семенова Настя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 xml:space="preserve">Волосы прямые, нормальные сухие, </w:t>
            </w:r>
            <w:proofErr w:type="spellStart"/>
            <w:r>
              <w:rPr>
                <w:color w:val="000000"/>
                <w:szCs w:val="20"/>
              </w:rPr>
              <w:t>электростатичные</w:t>
            </w:r>
            <w:proofErr w:type="spellEnd"/>
            <w:r>
              <w:rPr>
                <w:color w:val="000000"/>
                <w:szCs w:val="20"/>
              </w:rPr>
              <w:t xml:space="preserve"> по текстуре тонкие, с низкой эластичностью, длиной около 10-15 см, с низкой пористостью</w:t>
            </w:r>
          </w:p>
        </w:tc>
        <w:tc>
          <w:tcPr>
            <w:tcW w:w="7796" w:type="dxa"/>
            <w:gridSpan w:val="8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Мытье головы</w:t>
            </w:r>
          </w:p>
        </w:tc>
      </w:tr>
      <w:tr w:rsidR="00637005" w:rsidRPr="00D728A7" w:rsidTr="00637005">
        <w:trPr>
          <w:trHeight w:val="608"/>
        </w:trPr>
        <w:tc>
          <w:tcPr>
            <w:tcW w:w="7514" w:type="dxa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75"/>
        </w:trPr>
        <w:tc>
          <w:tcPr>
            <w:tcW w:w="7514" w:type="dxa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796" w:type="dxa"/>
            <w:gridSpan w:val="8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Лечебно-профилактические процедуры</w:t>
            </w:r>
          </w:p>
        </w:tc>
      </w:tr>
      <w:tr w:rsidR="00637005" w:rsidRPr="00D728A7" w:rsidTr="00637005">
        <w:trPr>
          <w:trHeight w:val="928"/>
        </w:trPr>
        <w:tc>
          <w:tcPr>
            <w:tcW w:w="7514" w:type="dxa"/>
            <w:vMerge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44"/>
        </w:trPr>
        <w:tc>
          <w:tcPr>
            <w:tcW w:w="7514" w:type="dxa"/>
            <w:vMerge w:val="restart"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Cs w:val="20"/>
              </w:rPr>
            </w:pPr>
            <w:r w:rsidRPr="003C6557">
              <w:rPr>
                <w:b/>
                <w:noProof/>
                <w:color w:val="000000"/>
                <w:szCs w:val="20"/>
              </w:rPr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column">
                    <wp:posOffset>-43015</wp:posOffset>
                  </wp:positionH>
                  <wp:positionV relativeFrom="paragraph">
                    <wp:posOffset>-4396</wp:posOffset>
                  </wp:positionV>
                  <wp:extent cx="1904118" cy="1745673"/>
                  <wp:effectExtent l="19050" t="0" r="882" b="0"/>
                  <wp:wrapSquare wrapText="bothSides"/>
                  <wp:docPr id="3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118" cy="1745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color w:val="000000"/>
                <w:szCs w:val="20"/>
              </w:rPr>
              <w:t>Посетитель 5</w:t>
            </w:r>
            <w:r w:rsidRPr="004A1F2F">
              <w:rPr>
                <w:b/>
                <w:color w:val="000000"/>
                <w:szCs w:val="20"/>
              </w:rPr>
              <w:t>:</w:t>
            </w:r>
          </w:p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szCs w:val="20"/>
              </w:rPr>
            </w:pPr>
            <w:proofErr w:type="spellStart"/>
            <w:r>
              <w:rPr>
                <w:b/>
                <w:color w:val="000000"/>
                <w:szCs w:val="20"/>
              </w:rPr>
              <w:t>Заморокова</w:t>
            </w:r>
            <w:proofErr w:type="spellEnd"/>
            <w:r>
              <w:rPr>
                <w:b/>
                <w:color w:val="000000"/>
                <w:szCs w:val="20"/>
              </w:rPr>
              <w:t xml:space="preserve"> Белла Владиславовна </w:t>
            </w:r>
            <w:r>
              <w:rPr>
                <w:color w:val="000000"/>
                <w:szCs w:val="20"/>
              </w:rPr>
              <w:t>Волосы вьющиеся (</w:t>
            </w:r>
            <w:proofErr w:type="spellStart"/>
            <w:r>
              <w:rPr>
                <w:color w:val="000000"/>
                <w:szCs w:val="20"/>
              </w:rPr>
              <w:t>хим</w:t>
            </w:r>
            <w:proofErr w:type="gramStart"/>
            <w:r>
              <w:rPr>
                <w:color w:val="000000"/>
                <w:szCs w:val="20"/>
              </w:rPr>
              <w:t>.з</w:t>
            </w:r>
            <w:proofErr w:type="gramEnd"/>
            <w:r>
              <w:rPr>
                <w:color w:val="000000"/>
                <w:szCs w:val="20"/>
              </w:rPr>
              <w:t>авивка</w:t>
            </w:r>
            <w:proofErr w:type="spellEnd"/>
            <w:r>
              <w:rPr>
                <w:color w:val="000000"/>
                <w:szCs w:val="20"/>
              </w:rPr>
              <w:t>), окрашенные, по текстуре средние, с низкой эластичностью, длиной свыше 25 см, с высокой пористостью</w:t>
            </w:r>
          </w:p>
        </w:tc>
        <w:tc>
          <w:tcPr>
            <w:tcW w:w="7796" w:type="dxa"/>
            <w:gridSpan w:val="8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Мытье головы</w:t>
            </w:r>
          </w:p>
        </w:tc>
      </w:tr>
      <w:tr w:rsidR="00637005" w:rsidRPr="00D728A7" w:rsidTr="00637005">
        <w:trPr>
          <w:trHeight w:val="724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shd w:val="clear" w:color="auto" w:fill="F2F2F2" w:themeFill="background1" w:themeFillShade="F2"/>
            <w:vAlign w:val="center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  <w:tr w:rsidR="00637005" w:rsidRPr="00D728A7" w:rsidTr="00637005">
        <w:trPr>
          <w:trHeight w:val="275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7796" w:type="dxa"/>
            <w:gridSpan w:val="8"/>
            <w:shd w:val="clear" w:color="auto" w:fill="F2F2F2" w:themeFill="background1" w:themeFillShade="F2"/>
            <w:vAlign w:val="center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  <w:r>
              <w:rPr>
                <w:color w:val="000000"/>
                <w:szCs w:val="20"/>
              </w:rPr>
              <w:t>Лечебно-профилактические процедуры</w:t>
            </w:r>
          </w:p>
        </w:tc>
      </w:tr>
      <w:tr w:rsidR="00637005" w:rsidRPr="00D728A7" w:rsidTr="00637005">
        <w:trPr>
          <w:trHeight w:val="928"/>
        </w:trPr>
        <w:tc>
          <w:tcPr>
            <w:tcW w:w="7514" w:type="dxa"/>
            <w:vMerge/>
            <w:shd w:val="clear" w:color="auto" w:fill="F2F2F2" w:themeFill="background1" w:themeFillShade="F2"/>
          </w:tcPr>
          <w:p w:rsidR="00637005" w:rsidRPr="00256439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810" w:type="dxa"/>
            <w:gridSpan w:val="2"/>
            <w:shd w:val="clear" w:color="auto" w:fill="F2F2F2" w:themeFill="background1" w:themeFillShade="F2"/>
          </w:tcPr>
          <w:p w:rsidR="00637005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6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1967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  <w:tc>
          <w:tcPr>
            <w:tcW w:w="2053" w:type="dxa"/>
            <w:gridSpan w:val="2"/>
            <w:shd w:val="clear" w:color="auto" w:fill="F2F2F2" w:themeFill="background1" w:themeFillShade="F2"/>
          </w:tcPr>
          <w:p w:rsidR="00637005" w:rsidRPr="00D728A7" w:rsidRDefault="00637005" w:rsidP="00637005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color w:val="000000"/>
                <w:szCs w:val="20"/>
              </w:rPr>
            </w:pPr>
          </w:p>
        </w:tc>
      </w:tr>
    </w:tbl>
    <w:p w:rsidR="00637005" w:rsidRDefault="00637005" w:rsidP="00637005">
      <w:pPr>
        <w:pStyle w:val="a3"/>
        <w:jc w:val="both"/>
        <w:rPr>
          <w:rFonts w:eastAsia="Times New Roman"/>
          <w:lang w:eastAsia="ru-RU"/>
        </w:rPr>
        <w:sectPr w:rsidR="00637005" w:rsidSect="00637005">
          <w:type w:val="continuous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37005" w:rsidRDefault="00637005" w:rsidP="00637005">
      <w:pPr>
        <w:pStyle w:val="a3"/>
        <w:jc w:val="both"/>
        <w:rPr>
          <w:sz w:val="28"/>
          <w:szCs w:val="28"/>
          <w:u w:val="single"/>
        </w:rPr>
      </w:pPr>
    </w:p>
    <w:p w:rsidR="00637005" w:rsidRPr="001476DD" w:rsidRDefault="00637005" w:rsidP="00637005">
      <w:pPr>
        <w:pStyle w:val="a3"/>
        <w:ind w:left="-567"/>
        <w:jc w:val="both"/>
        <w:rPr>
          <w:sz w:val="28"/>
          <w:szCs w:val="28"/>
        </w:rPr>
      </w:pPr>
      <w:r w:rsidRPr="001476DD">
        <w:rPr>
          <w:sz w:val="28"/>
          <w:szCs w:val="28"/>
        </w:rPr>
        <w:t>СОДЕРЖАНИЕ ОТЧЕТА:</w:t>
      </w:r>
    </w:p>
    <w:p w:rsidR="00637005" w:rsidRPr="008A363A" w:rsidRDefault="00637005" w:rsidP="00387D0E">
      <w:pPr>
        <w:pStyle w:val="a4"/>
        <w:numPr>
          <w:ilvl w:val="0"/>
          <w:numId w:val="35"/>
        </w:numPr>
        <w:spacing w:after="0" w:line="240" w:lineRule="auto"/>
        <w:rPr>
          <w:sz w:val="28"/>
          <w:szCs w:val="28"/>
        </w:rPr>
      </w:pPr>
      <w:r w:rsidRPr="008A363A">
        <w:rPr>
          <w:sz w:val="28"/>
          <w:szCs w:val="28"/>
        </w:rPr>
        <w:t>Наименование работы.</w:t>
      </w:r>
    </w:p>
    <w:p w:rsidR="00637005" w:rsidRPr="008A363A" w:rsidRDefault="00637005" w:rsidP="00387D0E">
      <w:pPr>
        <w:pStyle w:val="a4"/>
        <w:numPr>
          <w:ilvl w:val="0"/>
          <w:numId w:val="35"/>
        </w:numPr>
        <w:spacing w:after="0" w:line="240" w:lineRule="auto"/>
        <w:rPr>
          <w:sz w:val="28"/>
          <w:szCs w:val="28"/>
        </w:rPr>
      </w:pPr>
      <w:r w:rsidRPr="008A363A">
        <w:rPr>
          <w:sz w:val="28"/>
          <w:szCs w:val="28"/>
        </w:rPr>
        <w:t>Цель работы.</w:t>
      </w:r>
    </w:p>
    <w:p w:rsidR="00637005" w:rsidRPr="008A363A" w:rsidRDefault="00637005" w:rsidP="00387D0E">
      <w:pPr>
        <w:pStyle w:val="a4"/>
        <w:numPr>
          <w:ilvl w:val="0"/>
          <w:numId w:val="35"/>
        </w:numPr>
        <w:spacing w:after="0" w:line="240" w:lineRule="auto"/>
        <w:rPr>
          <w:sz w:val="28"/>
          <w:szCs w:val="28"/>
        </w:rPr>
      </w:pPr>
      <w:r w:rsidRPr="008A363A">
        <w:rPr>
          <w:sz w:val="28"/>
          <w:szCs w:val="28"/>
        </w:rPr>
        <w:t>Задание.</w:t>
      </w:r>
    </w:p>
    <w:p w:rsidR="00637005" w:rsidRPr="008A363A" w:rsidRDefault="00637005" w:rsidP="00387D0E">
      <w:pPr>
        <w:pStyle w:val="a4"/>
        <w:numPr>
          <w:ilvl w:val="0"/>
          <w:numId w:val="35"/>
        </w:numPr>
        <w:spacing w:after="0" w:line="240" w:lineRule="auto"/>
        <w:rPr>
          <w:sz w:val="28"/>
          <w:szCs w:val="28"/>
        </w:rPr>
      </w:pPr>
      <w:r w:rsidRPr="008A363A">
        <w:rPr>
          <w:sz w:val="28"/>
          <w:szCs w:val="28"/>
        </w:rPr>
        <w:t xml:space="preserve">Перечень используемого оборудования. </w:t>
      </w:r>
    </w:p>
    <w:p w:rsidR="00637005" w:rsidRPr="001C632B" w:rsidRDefault="00637005" w:rsidP="001C632B">
      <w:pPr>
        <w:jc w:val="center"/>
        <w:rPr>
          <w:sz w:val="28"/>
          <w:szCs w:val="28"/>
        </w:rPr>
      </w:pPr>
      <w:r w:rsidRPr="001C632B">
        <w:rPr>
          <w:sz w:val="28"/>
          <w:szCs w:val="28"/>
        </w:rPr>
        <w:t>Ход работы:</w:t>
      </w:r>
    </w:p>
    <w:p w:rsidR="00637005" w:rsidRDefault="00637005" w:rsidP="00387D0E">
      <w:pPr>
        <w:pStyle w:val="a3"/>
        <w:numPr>
          <w:ilvl w:val="0"/>
          <w:numId w:val="3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Таблица.</w:t>
      </w:r>
    </w:p>
    <w:p w:rsidR="00637005" w:rsidRDefault="00637005" w:rsidP="00387D0E">
      <w:pPr>
        <w:pStyle w:val="a3"/>
        <w:numPr>
          <w:ilvl w:val="0"/>
          <w:numId w:val="35"/>
        </w:numPr>
        <w:jc w:val="both"/>
        <w:rPr>
          <w:sz w:val="28"/>
          <w:szCs w:val="28"/>
        </w:rPr>
      </w:pPr>
      <w:r w:rsidRPr="0071450B">
        <w:rPr>
          <w:sz w:val="28"/>
          <w:szCs w:val="28"/>
        </w:rPr>
        <w:t>Ответ на контрольные вопросы.</w:t>
      </w:r>
    </w:p>
    <w:p w:rsidR="00637005" w:rsidRPr="0071450B" w:rsidRDefault="00637005" w:rsidP="00387D0E">
      <w:pPr>
        <w:pStyle w:val="a3"/>
        <w:numPr>
          <w:ilvl w:val="0"/>
          <w:numId w:val="35"/>
        </w:numPr>
        <w:jc w:val="both"/>
        <w:rPr>
          <w:sz w:val="28"/>
          <w:szCs w:val="28"/>
        </w:rPr>
      </w:pPr>
      <w:r w:rsidRPr="0071450B">
        <w:rPr>
          <w:sz w:val="28"/>
          <w:szCs w:val="28"/>
        </w:rPr>
        <w:t>Вывод.</w:t>
      </w:r>
    </w:p>
    <w:p w:rsidR="00637005" w:rsidRPr="00F34051" w:rsidRDefault="00637005" w:rsidP="00637005">
      <w:pPr>
        <w:pStyle w:val="a4"/>
        <w:jc w:val="both"/>
        <w:rPr>
          <w:sz w:val="28"/>
          <w:szCs w:val="28"/>
        </w:rPr>
      </w:pPr>
    </w:p>
    <w:p w:rsidR="00637005" w:rsidRDefault="00637005" w:rsidP="00637005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3035300</wp:posOffset>
            </wp:positionH>
            <wp:positionV relativeFrom="paragraph">
              <wp:posOffset>398145</wp:posOffset>
            </wp:positionV>
            <wp:extent cx="3381375" cy="3574415"/>
            <wp:effectExtent l="19050" t="0" r="9525" b="0"/>
            <wp:wrapSquare wrapText="bothSides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57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63F0D">
        <w:rPr>
          <w:sz w:val="28"/>
          <w:szCs w:val="28"/>
        </w:rPr>
        <w:t>КОНТРОЛЬНЫЕ ВОПРОСЫ  ПО ДАННОЙ  РАБОТЕ:</w:t>
      </w:r>
    </w:p>
    <w:p w:rsidR="00637005" w:rsidRPr="00701FC9" w:rsidRDefault="00637005" w:rsidP="00387D0E">
      <w:pPr>
        <w:pStyle w:val="a4"/>
        <w:numPr>
          <w:ilvl w:val="0"/>
          <w:numId w:val="33"/>
        </w:numPr>
        <w:spacing w:after="0" w:line="240" w:lineRule="auto"/>
        <w:rPr>
          <w:sz w:val="28"/>
          <w:szCs w:val="28"/>
        </w:rPr>
      </w:pPr>
      <w:r w:rsidRPr="00701FC9">
        <w:rPr>
          <w:sz w:val="28"/>
          <w:szCs w:val="28"/>
        </w:rPr>
        <w:t xml:space="preserve">В чем отличия </w:t>
      </w:r>
      <w:r>
        <w:rPr>
          <w:sz w:val="28"/>
          <w:szCs w:val="28"/>
        </w:rPr>
        <w:t xml:space="preserve">друг от друга препаратов </w:t>
      </w:r>
      <w:r>
        <w:t>РЕВИВОР, ЛОНДАВИТАЛ, ЛОНДЕСТРАЛЬ?</w:t>
      </w:r>
    </w:p>
    <w:p w:rsidR="00637005" w:rsidRPr="00701FC9" w:rsidRDefault="00637005" w:rsidP="00637005">
      <w:pPr>
        <w:pStyle w:val="a4"/>
        <w:ind w:left="513"/>
        <w:rPr>
          <w:sz w:val="28"/>
          <w:szCs w:val="28"/>
        </w:rPr>
      </w:pPr>
    </w:p>
    <w:p w:rsidR="00637005" w:rsidRPr="00701FC9" w:rsidRDefault="00637005" w:rsidP="00387D0E">
      <w:pPr>
        <w:pStyle w:val="a4"/>
        <w:numPr>
          <w:ilvl w:val="0"/>
          <w:numId w:val="33"/>
        </w:numPr>
        <w:spacing w:after="0" w:line="240" w:lineRule="auto"/>
        <w:jc w:val="both"/>
        <w:rPr>
          <w:sz w:val="28"/>
          <w:szCs w:val="28"/>
        </w:rPr>
      </w:pPr>
      <w:r w:rsidRPr="00701FC9">
        <w:rPr>
          <w:sz w:val="28"/>
          <w:szCs w:val="28"/>
        </w:rPr>
        <w:t xml:space="preserve">Что за препарат изображен на картинке? </w:t>
      </w:r>
    </w:p>
    <w:p w:rsidR="00637005" w:rsidRDefault="00637005" w:rsidP="00637005">
      <w:pPr>
        <w:jc w:val="both"/>
        <w:rPr>
          <w:sz w:val="28"/>
          <w:szCs w:val="28"/>
        </w:rPr>
      </w:pPr>
    </w:p>
    <w:p w:rsidR="00637005" w:rsidRPr="0071450B" w:rsidRDefault="00637005" w:rsidP="00637005">
      <w:pPr>
        <w:jc w:val="both"/>
        <w:rPr>
          <w:rFonts w:eastAsia="Calibri"/>
          <w:sz w:val="28"/>
          <w:szCs w:val="28"/>
        </w:rPr>
      </w:pPr>
      <w:r w:rsidRPr="00863F0D">
        <w:rPr>
          <w:sz w:val="28"/>
          <w:szCs w:val="28"/>
        </w:rPr>
        <w:t>СПИСОК ЛИТЕРАТУРЫ:</w:t>
      </w:r>
    </w:p>
    <w:p w:rsidR="00637005" w:rsidRPr="00701FC9" w:rsidRDefault="00637005" w:rsidP="00387D0E">
      <w:pPr>
        <w:pStyle w:val="a4"/>
        <w:numPr>
          <w:ilvl w:val="0"/>
          <w:numId w:val="32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8"/>
          <w:szCs w:val="28"/>
        </w:rPr>
      </w:pPr>
      <w:r w:rsidRPr="00701FC9">
        <w:rPr>
          <w:sz w:val="28"/>
          <w:szCs w:val="28"/>
        </w:rPr>
        <w:t>Комплект стандартов  и нормативов по оказанию парикмахерских и косметологических услуг.</w:t>
      </w:r>
    </w:p>
    <w:p w:rsidR="00637005" w:rsidRPr="00701FC9" w:rsidRDefault="00637005" w:rsidP="00387D0E">
      <w:pPr>
        <w:pStyle w:val="a4"/>
        <w:numPr>
          <w:ilvl w:val="0"/>
          <w:numId w:val="32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  <w:sz w:val="28"/>
          <w:szCs w:val="28"/>
        </w:rPr>
      </w:pPr>
      <w:r w:rsidRPr="00701FC9">
        <w:rPr>
          <w:bCs/>
          <w:sz w:val="28"/>
          <w:szCs w:val="28"/>
        </w:rPr>
        <w:t xml:space="preserve">Парикмахерское искусство. Материаловедение: учебник для студентов учреждений </w:t>
      </w:r>
      <w:r w:rsidRPr="00701FC9">
        <w:rPr>
          <w:noProof/>
          <w:sz w:val="28"/>
          <w:szCs w:val="28"/>
        </w:rPr>
        <w:t>сред.проф.образования / (А.В.Уколова и др.) – 4-е изд.. стер. – М., 2007.</w:t>
      </w:r>
    </w:p>
    <w:p w:rsidR="00637005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37005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37005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37005" w:rsidRDefault="00637005" w:rsidP="00637005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637005" w:rsidRDefault="00637005" w:rsidP="00055989">
      <w:pPr>
        <w:rPr>
          <w:bCs/>
          <w:sz w:val="28"/>
          <w:szCs w:val="28"/>
        </w:rPr>
      </w:pPr>
    </w:p>
    <w:p w:rsidR="00055989" w:rsidRDefault="00055989" w:rsidP="00055989">
      <w:pPr>
        <w:rPr>
          <w:rFonts w:ascii="Times New Roman" w:hAnsi="Times New Roman" w:cs="Times New Roman"/>
          <w:sz w:val="28"/>
          <w:szCs w:val="28"/>
        </w:rPr>
      </w:pPr>
    </w:p>
    <w:p w:rsidR="00E17690" w:rsidRPr="00F97318" w:rsidRDefault="00E17690" w:rsidP="00E17690">
      <w:pPr>
        <w:pStyle w:val="a3"/>
        <w:jc w:val="center"/>
        <w:rPr>
          <w:b/>
          <w:sz w:val="24"/>
          <w:szCs w:val="24"/>
        </w:rPr>
      </w:pPr>
      <w:r w:rsidRPr="00F97318">
        <w:rPr>
          <w:b/>
          <w:sz w:val="24"/>
          <w:szCs w:val="24"/>
        </w:rPr>
        <w:lastRenderedPageBreak/>
        <w:t>ПРАКТИЧЕСКОЕ ЗАНЯТИЕ №2:</w:t>
      </w:r>
    </w:p>
    <w:p w:rsidR="00055989" w:rsidRPr="00F97318" w:rsidRDefault="00E17690" w:rsidP="00F97318">
      <w:pPr>
        <w:pStyle w:val="a3"/>
        <w:jc w:val="center"/>
        <w:rPr>
          <w:sz w:val="24"/>
          <w:szCs w:val="24"/>
        </w:rPr>
      </w:pPr>
      <w:r w:rsidRPr="00F97318">
        <w:rPr>
          <w:sz w:val="24"/>
          <w:szCs w:val="24"/>
        </w:rPr>
        <w:t>Выполнение технологического процесса профилактического ухода за кожей головы в целом и поэтапно при гигиеническом мытье и заполнение рабочей карточки технолога.</w:t>
      </w:r>
    </w:p>
    <w:p w:rsidR="00F97318" w:rsidRPr="00F97318" w:rsidRDefault="00F97318" w:rsidP="00F97318">
      <w:pPr>
        <w:pStyle w:val="a3"/>
        <w:jc w:val="center"/>
        <w:rPr>
          <w:b/>
          <w:sz w:val="28"/>
          <w:szCs w:val="28"/>
        </w:rPr>
      </w:pPr>
    </w:p>
    <w:tbl>
      <w:tblPr>
        <w:tblStyle w:val="a5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9"/>
        <w:gridCol w:w="2672"/>
        <w:gridCol w:w="6698"/>
      </w:tblGrid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Тип урока</w:t>
            </w:r>
            <w:r w:rsidR="001020A5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98" w:type="dxa"/>
          </w:tcPr>
          <w:p w:rsidR="001C632B" w:rsidRDefault="001C632B" w:rsidP="00515A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практическое занятие</w:t>
            </w:r>
          </w:p>
          <w:p w:rsidR="00F97318" w:rsidRPr="00871A4B" w:rsidRDefault="00F97318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2.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Цель проведения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</w:tc>
        <w:tc>
          <w:tcPr>
            <w:tcW w:w="6698" w:type="dxa"/>
          </w:tcPr>
          <w:p w:rsidR="001C632B" w:rsidRPr="00871A4B" w:rsidRDefault="00F97318" w:rsidP="00107DBC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углубление теоретических знаний о целях, способах и приемах гигиенического и лечебного мытья и массажа головы;</w:t>
            </w:r>
          </w:p>
          <w:p w:rsidR="001C632B" w:rsidRDefault="00F97318" w:rsidP="00515A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применение знаний о мытье и массаже головы на практике.</w:t>
            </w:r>
          </w:p>
          <w:p w:rsidR="00F97318" w:rsidRPr="00871A4B" w:rsidRDefault="00F97318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3.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времени</w:t>
            </w:r>
            <w:r w:rsidR="001020A5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</w:tc>
        <w:tc>
          <w:tcPr>
            <w:tcW w:w="6698" w:type="dxa"/>
          </w:tcPr>
          <w:p w:rsidR="001C632B" w:rsidRDefault="00107DBC" w:rsidP="00107DB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 часов</w:t>
            </w:r>
          </w:p>
          <w:p w:rsidR="00F97318" w:rsidRPr="00871A4B" w:rsidRDefault="00F97318" w:rsidP="00107DBC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4.</w:t>
            </w:r>
          </w:p>
        </w:tc>
        <w:tc>
          <w:tcPr>
            <w:tcW w:w="2672" w:type="dxa"/>
          </w:tcPr>
          <w:p w:rsidR="001C632B" w:rsidRPr="00871A4B" w:rsidRDefault="00107DBC" w:rsidP="00515ACB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  <w:r w:rsidRPr="00976D1F">
              <w:rPr>
                <w:rFonts w:ascii="Times New Roman" w:hAnsi="Times New Roman" w:cs="Times New Roman"/>
                <w:b/>
                <w:sz w:val="24"/>
                <w:szCs w:val="24"/>
              </w:rPr>
              <w:t>Требования программы:</w:t>
            </w:r>
          </w:p>
        </w:tc>
        <w:tc>
          <w:tcPr>
            <w:tcW w:w="6698" w:type="dxa"/>
          </w:tcPr>
          <w:p w:rsidR="001C632B" w:rsidRDefault="00107DBC" w:rsidP="00107DBC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Уметь: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обеспечивать инфекционную безопасность потребителя и исполнителя: выполнять дезинфекцию и стерилизацию инструментов и контактной зоны, обработку рук технолога и текущую уборку контактной зоны, соблюдать правила личной гигиены;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организовывать рабочее место для выполнения парикмахерских работ;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проводить обследование и анализировать состояние кожи головы и волос;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определять наличие дерматологических проблем кожи головы и волос;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применять нормативную и справочную литературу;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применять материалы: шампуни, средства профилактического ухода с учетом норм расходов;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заполнять диагностическую карточку потребителя;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предлагать спектр имеющихся услуг потребителям;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объяснять потребителям целесообразность рекомендуемого комплекса услуг, прогнозируя результат;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 xml:space="preserve">выполнять все технологические процессы в целом и поэтапно: профилактический </w:t>
            </w:r>
            <w:r w:rsidR="002E1817">
              <w:rPr>
                <w:sz w:val="24"/>
                <w:szCs w:val="24"/>
              </w:rPr>
              <w:t>уход за кожей головы и волосами</w:t>
            </w:r>
            <w:r w:rsidRPr="00107DBC">
              <w:rPr>
                <w:sz w:val="24"/>
                <w:szCs w:val="24"/>
              </w:rPr>
              <w:t>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заполнять рабочую карточку технолога;</w:t>
            </w:r>
          </w:p>
          <w:p w:rsidR="00107DBC" w:rsidRPr="00107DBC" w:rsidRDefault="00107DBC" w:rsidP="00107DBC">
            <w:pPr>
              <w:pStyle w:val="a4"/>
              <w:numPr>
                <w:ilvl w:val="0"/>
                <w:numId w:val="48"/>
              </w:num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профессионально и доступно давать характеристику кожи головы и волос потребителей и рекомендации по домашнему профилактическому уходу.</w:t>
            </w:r>
          </w:p>
          <w:p w:rsidR="00107DBC" w:rsidRPr="00107DBC" w:rsidRDefault="00107DBC" w:rsidP="00107DBC">
            <w:pPr>
              <w:pStyle w:val="a3"/>
              <w:tabs>
                <w:tab w:val="left" w:pos="2502"/>
              </w:tabs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ПК 1.1.Проводить санитарно-эпидемиологическую обработку контактной зоны при выполнении парикмахерских услуг.</w:t>
            </w:r>
          </w:p>
          <w:p w:rsidR="00107DBC" w:rsidRPr="00107DBC" w:rsidRDefault="00107DBC" w:rsidP="00107DBC">
            <w:pPr>
              <w:pStyle w:val="a3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ПК 1.2.Анализировать состояние кожи головы и волос потребителя,  определять способы и средства выполнения парикмахерских услуг.</w:t>
            </w:r>
          </w:p>
          <w:p w:rsidR="00107DBC" w:rsidRPr="00107DBC" w:rsidRDefault="00107DBC" w:rsidP="00107DBC">
            <w:pPr>
              <w:pStyle w:val="a3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ПК 1.3.Определять и согласовывать выбор парикмахерских услуг.</w:t>
            </w:r>
          </w:p>
          <w:p w:rsidR="00107DBC" w:rsidRPr="00107DBC" w:rsidRDefault="00107DBC" w:rsidP="00107DBC">
            <w:pPr>
              <w:pStyle w:val="a3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ПК 1.4.Выполнять и контролировать все этапы технологических процессов парикмахерских услуг.</w:t>
            </w:r>
          </w:p>
          <w:p w:rsidR="00107DBC" w:rsidRDefault="00107DBC" w:rsidP="00107DBC">
            <w:pPr>
              <w:pStyle w:val="a3"/>
              <w:rPr>
                <w:sz w:val="24"/>
                <w:szCs w:val="24"/>
              </w:rPr>
            </w:pPr>
            <w:r w:rsidRPr="00107DBC">
              <w:rPr>
                <w:sz w:val="24"/>
                <w:szCs w:val="24"/>
              </w:rPr>
              <w:t>ПК 1.5.Консультировать потребителей по домашнему профилактическому уходу.</w:t>
            </w:r>
          </w:p>
          <w:p w:rsidR="00107DBC" w:rsidRPr="00107DBC" w:rsidRDefault="00107DBC" w:rsidP="00107DBC">
            <w:pPr>
              <w:pStyle w:val="a3"/>
              <w:rPr>
                <w:sz w:val="24"/>
                <w:szCs w:val="24"/>
              </w:rPr>
            </w:pPr>
            <w:proofErr w:type="gramStart"/>
            <w:r w:rsidRPr="00107DBC">
              <w:rPr>
                <w:sz w:val="24"/>
                <w:szCs w:val="24"/>
              </w:rPr>
              <w:t>ОК</w:t>
            </w:r>
            <w:proofErr w:type="gramEnd"/>
            <w:r w:rsidRPr="00107DBC">
              <w:rPr>
                <w:sz w:val="24"/>
                <w:szCs w:val="24"/>
              </w:rPr>
              <w:t xml:space="preserve"> 2.Организовывать собственную деятельность, выбирать </w:t>
            </w:r>
            <w:r w:rsidRPr="00107DBC">
              <w:rPr>
                <w:sz w:val="24"/>
                <w:szCs w:val="24"/>
              </w:rPr>
              <w:lastRenderedPageBreak/>
              <w:t xml:space="preserve">типовые методы и способы выполнения профессиональных задач, оценивать их эффективность и качество. </w:t>
            </w:r>
          </w:p>
          <w:p w:rsidR="00107DBC" w:rsidRPr="00107DBC" w:rsidRDefault="00107DBC" w:rsidP="00107DBC">
            <w:pPr>
              <w:pStyle w:val="a3"/>
              <w:rPr>
                <w:sz w:val="24"/>
                <w:szCs w:val="24"/>
              </w:rPr>
            </w:pPr>
            <w:proofErr w:type="gramStart"/>
            <w:r w:rsidRPr="00107DBC">
              <w:rPr>
                <w:sz w:val="24"/>
                <w:szCs w:val="24"/>
              </w:rPr>
              <w:t>ОК</w:t>
            </w:r>
            <w:proofErr w:type="gramEnd"/>
            <w:r w:rsidRPr="00107DBC">
              <w:rPr>
                <w:sz w:val="24"/>
                <w:szCs w:val="24"/>
              </w:rPr>
              <w:t xml:space="preserve"> 3.Принимать   решения в стандартных и нестандартных ситуациях и нести за них ответственность.</w:t>
            </w:r>
          </w:p>
          <w:p w:rsidR="00107DBC" w:rsidRDefault="00107DBC" w:rsidP="00107DBC">
            <w:pPr>
              <w:pStyle w:val="a3"/>
              <w:rPr>
                <w:sz w:val="24"/>
                <w:szCs w:val="24"/>
              </w:rPr>
            </w:pPr>
            <w:proofErr w:type="gramStart"/>
            <w:r w:rsidRPr="00107DBC">
              <w:rPr>
                <w:sz w:val="24"/>
                <w:szCs w:val="24"/>
              </w:rPr>
              <w:t>ОК</w:t>
            </w:r>
            <w:proofErr w:type="gramEnd"/>
            <w:r w:rsidRPr="00107DBC">
              <w:rPr>
                <w:sz w:val="24"/>
                <w:szCs w:val="24"/>
              </w:rPr>
              <w:t xml:space="preserve"> 6.Работать в коллективе и команде, эффективно общаться с коллегами, руководством, потребителями.</w:t>
            </w:r>
          </w:p>
          <w:p w:rsidR="00B23302" w:rsidRPr="00871A4B" w:rsidRDefault="00B23302" w:rsidP="00107DBC">
            <w:pPr>
              <w:pStyle w:val="a3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both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lastRenderedPageBreak/>
              <w:t>5.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Дидактические цели практического занятия:</w:t>
            </w:r>
          </w:p>
        </w:tc>
        <w:tc>
          <w:tcPr>
            <w:tcW w:w="6698" w:type="dxa"/>
          </w:tcPr>
          <w:p w:rsidR="00A572F1" w:rsidRDefault="001C632B" w:rsidP="00A572F1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формирование практиче</w:t>
            </w:r>
            <w:r w:rsidR="00A572F1">
              <w:rPr>
                <w:rFonts w:ascii="Times New Roman" w:hAnsi="Times New Roman" w:cs="Times New Roman"/>
                <w:sz w:val="24"/>
                <w:szCs w:val="24"/>
              </w:rPr>
              <w:t>ских умений выполнять диагностику состояния кожи головы и волос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, операции</w:t>
            </w:r>
            <w:r w:rsidR="00A572F1">
              <w:rPr>
                <w:rFonts w:ascii="Times New Roman" w:hAnsi="Times New Roman" w:cs="Times New Roman"/>
                <w:sz w:val="24"/>
                <w:szCs w:val="24"/>
              </w:rPr>
              <w:t xml:space="preserve"> и приемов мытья с наклоном вперед и назад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, анализир</w:t>
            </w:r>
            <w:r w:rsidR="00A572F1">
              <w:rPr>
                <w:rFonts w:ascii="Times New Roman" w:hAnsi="Times New Roman" w:cs="Times New Roman"/>
                <w:sz w:val="24"/>
                <w:szCs w:val="24"/>
              </w:rPr>
              <w:t>овать производственные ситуацию по выбору необходимых материалов;</w:t>
            </w:r>
          </w:p>
          <w:p w:rsidR="001C632B" w:rsidRPr="00871A4B" w:rsidRDefault="001C632B" w:rsidP="00A572F1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выполнять расчеты</w:t>
            </w:r>
            <w:r w:rsidR="00BF04E6">
              <w:rPr>
                <w:rFonts w:ascii="Times New Roman" w:hAnsi="Times New Roman" w:cs="Times New Roman"/>
                <w:sz w:val="24"/>
                <w:szCs w:val="24"/>
              </w:rPr>
              <w:t xml:space="preserve"> нор</w:t>
            </w:r>
            <w:r w:rsidR="00A572F1">
              <w:rPr>
                <w:rFonts w:ascii="Times New Roman" w:hAnsi="Times New Roman" w:cs="Times New Roman"/>
                <w:sz w:val="24"/>
                <w:szCs w:val="24"/>
              </w:rPr>
              <w:t>м времени и материалов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BF04E6">
              <w:rPr>
                <w:rFonts w:ascii="Times New Roman" w:hAnsi="Times New Roman" w:cs="Times New Roman"/>
                <w:sz w:val="24"/>
                <w:szCs w:val="24"/>
              </w:rPr>
              <w:t xml:space="preserve">работать с нормативной </w:t>
            </w:r>
            <w:r w:rsidR="00A572F1"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документацией</w:t>
            </w:r>
            <w:r w:rsidR="00BF04E6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C632B" w:rsidRPr="00871A4B" w:rsidRDefault="001C632B" w:rsidP="00BF04E6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применение теоретических знаний</w:t>
            </w:r>
            <w:r w:rsidR="00BF04E6">
              <w:rPr>
                <w:rFonts w:ascii="Times New Roman" w:hAnsi="Times New Roman" w:cs="Times New Roman"/>
                <w:sz w:val="24"/>
                <w:szCs w:val="24"/>
              </w:rPr>
              <w:t xml:space="preserve"> о мытье и профилактическом уходе за кожей головы и волосами при работе с конкретным клиентом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C632B" w:rsidRPr="00871A4B" w:rsidRDefault="001C632B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6.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Задачи практического занятия:</w:t>
            </w:r>
          </w:p>
        </w:tc>
        <w:tc>
          <w:tcPr>
            <w:tcW w:w="6698" w:type="dxa"/>
          </w:tcPr>
          <w:p w:rsidR="001C632B" w:rsidRPr="00871A4B" w:rsidRDefault="001C632B" w:rsidP="002E1817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углубление и закрепление теоретических знаний</w:t>
            </w:r>
            <w:r w:rsidR="002E1817">
              <w:rPr>
                <w:rFonts w:ascii="Times New Roman" w:hAnsi="Times New Roman" w:cs="Times New Roman"/>
                <w:sz w:val="24"/>
                <w:szCs w:val="24"/>
              </w:rPr>
              <w:t xml:space="preserve"> о мытье и профилактическом уходе за кожей головы и волосами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1C632B" w:rsidRPr="00871A4B" w:rsidRDefault="001C632B" w:rsidP="002E1817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формирование умений применять их на практике;</w:t>
            </w:r>
          </w:p>
          <w:p w:rsidR="002E1817" w:rsidRPr="002E1817" w:rsidRDefault="001C632B" w:rsidP="002E1817">
            <w:pPr>
              <w:tabs>
                <w:tab w:val="left" w:pos="1440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sz w:val="24"/>
                <w:szCs w:val="24"/>
              </w:rPr>
            </w:pPr>
            <w:r w:rsidRPr="002E1817">
              <w:rPr>
                <w:rFonts w:ascii="Times New Roman" w:hAnsi="Times New Roman" w:cs="Times New Roman"/>
                <w:sz w:val="24"/>
                <w:szCs w:val="24"/>
              </w:rPr>
              <w:t>развитие интеллек</w:t>
            </w:r>
            <w:r w:rsidR="002E1817" w:rsidRPr="002E1817">
              <w:rPr>
                <w:rFonts w:ascii="Times New Roman" w:hAnsi="Times New Roman" w:cs="Times New Roman"/>
                <w:sz w:val="24"/>
                <w:szCs w:val="24"/>
              </w:rPr>
              <w:t xml:space="preserve">туальных умений анализировать состояние кожи головы и волос и определять средства и приемы </w:t>
            </w:r>
            <w:r w:rsidR="002E1817">
              <w:rPr>
                <w:rFonts w:ascii="Times New Roman" w:hAnsi="Times New Roman" w:cs="Times New Roman"/>
                <w:sz w:val="24"/>
                <w:szCs w:val="24"/>
              </w:rPr>
              <w:t xml:space="preserve">устранения </w:t>
            </w:r>
            <w:r w:rsidR="002E1817" w:rsidRPr="002E1817">
              <w:rPr>
                <w:sz w:val="24"/>
                <w:szCs w:val="24"/>
              </w:rPr>
              <w:t>дерматологических проблем кожи головы и волос;</w:t>
            </w:r>
          </w:p>
          <w:p w:rsidR="001C632B" w:rsidRDefault="001C632B" w:rsidP="002E1817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выработка профессиональных качеств: самостоятельность</w:t>
            </w:r>
            <w:r w:rsidR="002E1817">
              <w:rPr>
                <w:rFonts w:ascii="Times New Roman" w:hAnsi="Times New Roman" w:cs="Times New Roman"/>
                <w:sz w:val="24"/>
                <w:szCs w:val="24"/>
              </w:rPr>
              <w:t xml:space="preserve"> при выборе способа мытья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, ответ</w:t>
            </w:r>
            <w:r w:rsidR="002E1817">
              <w:rPr>
                <w:rFonts w:ascii="Times New Roman" w:hAnsi="Times New Roman" w:cs="Times New Roman"/>
                <w:sz w:val="24"/>
                <w:szCs w:val="24"/>
              </w:rPr>
              <w:t>ственности за выполненную работу, точности расчета количества материалов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6FC8" w:rsidRPr="00871A4B" w:rsidRDefault="00106FC8" w:rsidP="002E1817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45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7.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Вид практического занятия:</w:t>
            </w:r>
          </w:p>
        </w:tc>
        <w:tc>
          <w:tcPr>
            <w:tcW w:w="6698" w:type="dxa"/>
          </w:tcPr>
          <w:p w:rsidR="001C632B" w:rsidRDefault="001C632B" w:rsidP="00106FC8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исследование количественных и качественных зависимостей между </w:t>
            </w:r>
            <w:r w:rsidR="000F7313">
              <w:rPr>
                <w:rFonts w:ascii="Times New Roman" w:hAnsi="Times New Roman" w:cs="Times New Roman"/>
                <w:sz w:val="24"/>
                <w:szCs w:val="24"/>
              </w:rPr>
              <w:t>индивидуальными особенностями клиента и нормами расхода материалов</w:t>
            </w:r>
            <w:r w:rsidR="00106FC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06FC8" w:rsidRPr="00871A4B" w:rsidRDefault="00106FC8" w:rsidP="00106FC8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859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8.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структурные элементы практического занятия:</w:t>
            </w:r>
          </w:p>
        </w:tc>
        <w:tc>
          <w:tcPr>
            <w:tcW w:w="6698" w:type="dxa"/>
          </w:tcPr>
          <w:p w:rsidR="001C632B" w:rsidRPr="00871A4B" w:rsidRDefault="001C632B" w:rsidP="005451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вводный инструктаж;</w:t>
            </w:r>
          </w:p>
          <w:p w:rsidR="001C632B" w:rsidRPr="00871A4B" w:rsidRDefault="001C632B" w:rsidP="005451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работа;</w:t>
            </w:r>
          </w:p>
          <w:p w:rsidR="001C632B" w:rsidRPr="00871A4B" w:rsidRDefault="001C632B" w:rsidP="005451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обсуждение итогов выполнения работы;</w:t>
            </w:r>
          </w:p>
          <w:p w:rsidR="001C632B" w:rsidRPr="00871A4B" w:rsidRDefault="001C632B" w:rsidP="005451E5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анализ и оценка выполненных работ и степени овладения запланированными умениями.</w:t>
            </w:r>
          </w:p>
          <w:p w:rsidR="001C632B" w:rsidRPr="00871A4B" w:rsidRDefault="001C632B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D912AD">
        <w:trPr>
          <w:trHeight w:val="3260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lastRenderedPageBreak/>
              <w:t>9.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Структура задания для </w:t>
            </w: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практического занятия:</w:t>
            </w:r>
          </w:p>
        </w:tc>
        <w:tc>
          <w:tcPr>
            <w:tcW w:w="6698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Содержание работы: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Наименование  работы.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Цель  работы.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 xml:space="preserve">Задание. 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Перечень используемого оборудования.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Перечень  справочной литературы, таблицы.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Краткие  теоретические сведения.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Порядок  проведения  работы (инструкция).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Содержание  отчета.</w:t>
            </w:r>
          </w:p>
          <w:p w:rsidR="00D912AD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Контрольные  вопросы по данной работе;</w:t>
            </w:r>
          </w:p>
          <w:p w:rsidR="001C632B" w:rsidRPr="00D912AD" w:rsidRDefault="00D912AD" w:rsidP="00D912AD">
            <w:pPr>
              <w:pStyle w:val="a4"/>
              <w:numPr>
                <w:ilvl w:val="0"/>
                <w:numId w:val="50"/>
              </w:numPr>
              <w:rPr>
                <w:sz w:val="24"/>
                <w:szCs w:val="24"/>
              </w:rPr>
            </w:pPr>
            <w:r w:rsidRPr="00D912AD">
              <w:rPr>
                <w:sz w:val="24"/>
                <w:szCs w:val="24"/>
              </w:rPr>
              <w:t>Список  литературы.</w:t>
            </w:r>
          </w:p>
        </w:tc>
      </w:tr>
      <w:tr w:rsidR="001C632B" w:rsidRPr="00871A4B" w:rsidTr="003757B0">
        <w:trPr>
          <w:trHeight w:val="1597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10.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Формы и методы организации практического занятия:</w:t>
            </w:r>
          </w:p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698" w:type="dxa"/>
          </w:tcPr>
          <w:p w:rsidR="001C632B" w:rsidRPr="00871A4B" w:rsidRDefault="001C632B" w:rsidP="007F05C3">
            <w:pPr>
              <w:jc w:val="both"/>
              <w:rPr>
                <w:sz w:val="24"/>
                <w:szCs w:val="24"/>
              </w:rPr>
            </w:pP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индивидуальная</w:t>
            </w:r>
            <w:proofErr w:type="gramEnd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– каждый студент выполня</w:t>
            </w:r>
            <w:r w:rsidR="007F05C3">
              <w:rPr>
                <w:rFonts w:ascii="Times New Roman" w:hAnsi="Times New Roman" w:cs="Times New Roman"/>
                <w:sz w:val="24"/>
                <w:szCs w:val="24"/>
              </w:rPr>
              <w:t>ет индивидуальное задание.</w:t>
            </w:r>
          </w:p>
        </w:tc>
      </w:tr>
      <w:tr w:rsidR="001C632B" w:rsidRPr="00871A4B" w:rsidTr="000F7313">
        <w:trPr>
          <w:trHeight w:val="976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11.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 работ:</w:t>
            </w:r>
          </w:p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698" w:type="dxa"/>
          </w:tcPr>
          <w:p w:rsidR="001C632B" w:rsidRPr="00871A4B" w:rsidRDefault="001C632B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репродуктивный</w:t>
            </w:r>
            <w:proofErr w:type="gramEnd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– по инструкции;</w:t>
            </w:r>
          </w:p>
          <w:p w:rsidR="001C632B" w:rsidRDefault="001C632B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частично</w:t>
            </w:r>
            <w:r w:rsidR="000F7313">
              <w:rPr>
                <w:rFonts w:ascii="Times New Roman" w:hAnsi="Times New Roman" w:cs="Times New Roman"/>
                <w:sz w:val="24"/>
                <w:szCs w:val="24"/>
              </w:rPr>
              <w:t>-поисковый</w:t>
            </w:r>
            <w:proofErr w:type="gramEnd"/>
            <w:r w:rsidR="000F7313">
              <w:rPr>
                <w:rFonts w:ascii="Times New Roman" w:hAnsi="Times New Roman" w:cs="Times New Roman"/>
                <w:sz w:val="24"/>
                <w:szCs w:val="24"/>
              </w:rPr>
              <w:t xml:space="preserve"> – определена тема, но с</w:t>
            </w: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амостоятельная работа</w:t>
            </w:r>
            <w:r w:rsidR="000F7313">
              <w:rPr>
                <w:rFonts w:ascii="Times New Roman" w:hAnsi="Times New Roman" w:cs="Times New Roman"/>
                <w:sz w:val="24"/>
                <w:szCs w:val="24"/>
              </w:rPr>
              <w:t xml:space="preserve"> с учетом индивидуальных особенностей клиента.</w:t>
            </w:r>
          </w:p>
          <w:p w:rsidR="000F7313" w:rsidRPr="00871A4B" w:rsidRDefault="000F7313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597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12.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Руководство проведением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практическим занятием</w:t>
            </w: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: (инструктирование):</w:t>
            </w:r>
          </w:p>
        </w:tc>
        <w:tc>
          <w:tcPr>
            <w:tcW w:w="6698" w:type="dxa"/>
          </w:tcPr>
          <w:p w:rsidR="001C632B" w:rsidRPr="00871A4B" w:rsidRDefault="001C632B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вводное</w:t>
            </w:r>
            <w:proofErr w:type="gramEnd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– цель, план, указания;</w:t>
            </w:r>
          </w:p>
          <w:p w:rsidR="001C632B" w:rsidRPr="00871A4B" w:rsidRDefault="001C632B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текущее – в процессе работы,  </w:t>
            </w:r>
            <w:proofErr w:type="gramStart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871A4B">
              <w:rPr>
                <w:rFonts w:ascii="Times New Roman" w:hAnsi="Times New Roman" w:cs="Times New Roman"/>
                <w:sz w:val="24"/>
                <w:szCs w:val="24"/>
              </w:rPr>
              <w:t xml:space="preserve"> ходом работы, оказание помощи;</w:t>
            </w:r>
          </w:p>
          <w:p w:rsidR="001C632B" w:rsidRDefault="001C632B" w:rsidP="00515A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заключительное – подведение итогов, анализ результатов, сравнения, выводы.</w:t>
            </w:r>
          </w:p>
          <w:p w:rsidR="00B23302" w:rsidRPr="00871A4B" w:rsidRDefault="00B23302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277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13.</w:t>
            </w:r>
          </w:p>
        </w:tc>
        <w:tc>
          <w:tcPr>
            <w:tcW w:w="2672" w:type="dxa"/>
          </w:tcPr>
          <w:p w:rsidR="001C632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>Учет и оценка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выполненного</w:t>
            </w: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практического занятия:</w:t>
            </w:r>
          </w:p>
          <w:p w:rsidR="00B23302" w:rsidRPr="00871A4B" w:rsidRDefault="00B23302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698" w:type="dxa"/>
          </w:tcPr>
          <w:p w:rsidR="001C632B" w:rsidRPr="00871A4B" w:rsidRDefault="001C632B" w:rsidP="000F7313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sz w:val="24"/>
                <w:szCs w:val="24"/>
              </w:rPr>
              <w:t>дифференцированная оценка по пятибалльной шкале – процесс выполнения работы и качество отчета;</w:t>
            </w:r>
          </w:p>
          <w:p w:rsidR="001C632B" w:rsidRPr="00871A4B" w:rsidRDefault="001C632B" w:rsidP="000F7313">
            <w:pPr>
              <w:pStyle w:val="a3"/>
              <w:spacing w:line="276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C632B" w:rsidRPr="00871A4B" w:rsidRDefault="001C632B" w:rsidP="00515ACB">
            <w:pPr>
              <w:jc w:val="both"/>
              <w:rPr>
                <w:sz w:val="24"/>
                <w:szCs w:val="24"/>
              </w:rPr>
            </w:pPr>
          </w:p>
        </w:tc>
      </w:tr>
      <w:tr w:rsidR="001C632B" w:rsidRPr="00871A4B" w:rsidTr="003757B0">
        <w:trPr>
          <w:trHeight w:val="1138"/>
        </w:trPr>
        <w:tc>
          <w:tcPr>
            <w:tcW w:w="519" w:type="dxa"/>
          </w:tcPr>
          <w:p w:rsidR="001C632B" w:rsidRPr="00871A4B" w:rsidRDefault="001C632B" w:rsidP="00515ACB">
            <w:pPr>
              <w:jc w:val="center"/>
              <w:rPr>
                <w:sz w:val="24"/>
                <w:szCs w:val="24"/>
              </w:rPr>
            </w:pPr>
            <w:r w:rsidRPr="00871A4B">
              <w:rPr>
                <w:sz w:val="24"/>
                <w:szCs w:val="24"/>
              </w:rPr>
              <w:t>14.</w:t>
            </w:r>
          </w:p>
        </w:tc>
        <w:tc>
          <w:tcPr>
            <w:tcW w:w="2672" w:type="dxa"/>
          </w:tcPr>
          <w:p w:rsidR="001C632B" w:rsidRPr="00871A4B" w:rsidRDefault="001C632B" w:rsidP="00515ACB">
            <w:pPr>
              <w:pStyle w:val="a3"/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71A4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Оформление отчета </w:t>
            </w:r>
          </w:p>
        </w:tc>
        <w:tc>
          <w:tcPr>
            <w:tcW w:w="6698" w:type="dxa"/>
          </w:tcPr>
          <w:p w:rsidR="001C632B" w:rsidRPr="00481F36" w:rsidRDefault="001C632B" w:rsidP="00515ACB">
            <w:pPr>
              <w:jc w:val="both"/>
              <w:rPr>
                <w:sz w:val="24"/>
                <w:szCs w:val="24"/>
              </w:rPr>
            </w:pPr>
            <w:r w:rsidRPr="00481F36">
              <w:rPr>
                <w:rFonts w:ascii="Times New Roman" w:hAnsi="Times New Roman" w:cs="Times New Roman"/>
                <w:sz w:val="24"/>
                <w:szCs w:val="24"/>
              </w:rPr>
              <w:t>Студент оформляет отчет на отдельных листах А</w:t>
            </w:r>
            <w:proofErr w:type="gramStart"/>
            <w:r w:rsidRPr="00481F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proofErr w:type="gramEnd"/>
            <w:r w:rsidRPr="00481F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1C632B" w:rsidRPr="00481F36" w:rsidRDefault="001C632B" w:rsidP="00515ACB">
            <w:pPr>
              <w:jc w:val="both"/>
              <w:rPr>
                <w:sz w:val="24"/>
                <w:szCs w:val="24"/>
              </w:rPr>
            </w:pPr>
            <w:r w:rsidRPr="00481F36">
              <w:rPr>
                <w:sz w:val="24"/>
                <w:szCs w:val="24"/>
              </w:rPr>
              <w:t>Содержание отчета:</w:t>
            </w:r>
          </w:p>
          <w:p w:rsidR="00562BD2" w:rsidRPr="00562BD2" w:rsidRDefault="00562BD2" w:rsidP="00562BD2">
            <w:pPr>
              <w:pStyle w:val="a4"/>
              <w:numPr>
                <w:ilvl w:val="0"/>
                <w:numId w:val="40"/>
              </w:numPr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Наименование работы.</w:t>
            </w:r>
          </w:p>
          <w:p w:rsidR="00562BD2" w:rsidRPr="00562BD2" w:rsidRDefault="00562BD2" w:rsidP="00562BD2">
            <w:pPr>
              <w:pStyle w:val="a4"/>
              <w:numPr>
                <w:ilvl w:val="0"/>
                <w:numId w:val="40"/>
              </w:numPr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Цель работы.</w:t>
            </w:r>
          </w:p>
          <w:p w:rsidR="00562BD2" w:rsidRPr="00562BD2" w:rsidRDefault="00562BD2" w:rsidP="00562BD2">
            <w:pPr>
              <w:pStyle w:val="a4"/>
              <w:numPr>
                <w:ilvl w:val="0"/>
                <w:numId w:val="40"/>
              </w:numPr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Задание.</w:t>
            </w:r>
          </w:p>
          <w:p w:rsidR="00562BD2" w:rsidRPr="00562BD2" w:rsidRDefault="00562BD2" w:rsidP="00562BD2">
            <w:pPr>
              <w:pStyle w:val="a4"/>
              <w:numPr>
                <w:ilvl w:val="0"/>
                <w:numId w:val="40"/>
              </w:numPr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 xml:space="preserve">Перечень используемого оборудования. </w:t>
            </w:r>
          </w:p>
          <w:p w:rsidR="00562BD2" w:rsidRPr="00562BD2" w:rsidRDefault="00562BD2" w:rsidP="00562BD2">
            <w:pPr>
              <w:jc w:val="center"/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Ход работы:</w:t>
            </w:r>
          </w:p>
          <w:p w:rsidR="00562BD2" w:rsidRPr="00562BD2" w:rsidRDefault="00562BD2" w:rsidP="00562BD2">
            <w:pPr>
              <w:pStyle w:val="a3"/>
              <w:numPr>
                <w:ilvl w:val="0"/>
                <w:numId w:val="40"/>
              </w:numPr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562BD2">
              <w:rPr>
                <w:rFonts w:eastAsia="Times New Roman"/>
                <w:sz w:val="24"/>
                <w:szCs w:val="24"/>
                <w:lang w:eastAsia="ru-RU"/>
              </w:rPr>
              <w:t xml:space="preserve">Заполните </w:t>
            </w:r>
            <w:r w:rsidRPr="00562BD2">
              <w:rPr>
                <w:sz w:val="24"/>
                <w:szCs w:val="24"/>
              </w:rPr>
              <w:t>диагностическую карточку потребителя.</w:t>
            </w:r>
          </w:p>
          <w:p w:rsidR="00562BD2" w:rsidRPr="00562BD2" w:rsidRDefault="00562BD2" w:rsidP="00562BD2">
            <w:pPr>
              <w:pStyle w:val="a3"/>
              <w:numPr>
                <w:ilvl w:val="0"/>
                <w:numId w:val="40"/>
              </w:numPr>
              <w:jc w:val="both"/>
              <w:rPr>
                <w:rFonts w:eastAsia="Times New Roman"/>
                <w:sz w:val="24"/>
                <w:szCs w:val="24"/>
                <w:lang w:eastAsia="ru-RU"/>
              </w:rPr>
            </w:pPr>
            <w:r w:rsidRPr="00562BD2">
              <w:rPr>
                <w:sz w:val="24"/>
                <w:szCs w:val="24"/>
              </w:rPr>
              <w:t>Заполнить рабочую карточку технолога в целом и поэтапно описав технологический процесс профилактического ухода за кожей головы.</w:t>
            </w:r>
          </w:p>
          <w:p w:rsidR="00562BD2" w:rsidRPr="00562BD2" w:rsidRDefault="00562BD2" w:rsidP="00562BD2">
            <w:pPr>
              <w:pStyle w:val="a3"/>
              <w:numPr>
                <w:ilvl w:val="0"/>
                <w:numId w:val="40"/>
              </w:numPr>
              <w:jc w:val="both"/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Ответ на контрольные вопросы.</w:t>
            </w:r>
          </w:p>
          <w:p w:rsidR="00562BD2" w:rsidRPr="00562BD2" w:rsidRDefault="00562BD2" w:rsidP="00562BD2">
            <w:pPr>
              <w:pStyle w:val="a3"/>
              <w:numPr>
                <w:ilvl w:val="0"/>
                <w:numId w:val="40"/>
              </w:numPr>
              <w:jc w:val="both"/>
              <w:rPr>
                <w:sz w:val="24"/>
                <w:szCs w:val="24"/>
              </w:rPr>
            </w:pPr>
            <w:r w:rsidRPr="00562BD2">
              <w:rPr>
                <w:sz w:val="24"/>
                <w:szCs w:val="24"/>
              </w:rPr>
              <w:t>Вывод.</w:t>
            </w:r>
          </w:p>
          <w:p w:rsidR="001C632B" w:rsidRPr="00562BD2" w:rsidRDefault="001C632B" w:rsidP="00562BD2">
            <w:pPr>
              <w:jc w:val="both"/>
              <w:rPr>
                <w:sz w:val="24"/>
                <w:szCs w:val="24"/>
              </w:rPr>
            </w:pPr>
          </w:p>
        </w:tc>
      </w:tr>
    </w:tbl>
    <w:p w:rsidR="001C632B" w:rsidRDefault="001C632B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B23302" w:rsidRDefault="00B23302" w:rsidP="001020A5">
      <w:pPr>
        <w:pStyle w:val="a3"/>
        <w:rPr>
          <w:rFonts w:ascii="Times New Roman" w:eastAsiaTheme="minorEastAsia" w:hAnsi="Times New Roman" w:cs="Times New Roman"/>
          <w:sz w:val="28"/>
          <w:szCs w:val="28"/>
          <w:lang w:eastAsia="ru-RU"/>
        </w:rPr>
      </w:pPr>
    </w:p>
    <w:p w:rsidR="001020A5" w:rsidRDefault="001020A5" w:rsidP="001020A5">
      <w:pPr>
        <w:pStyle w:val="a3"/>
        <w:rPr>
          <w:b/>
          <w:sz w:val="20"/>
          <w:szCs w:val="20"/>
        </w:rPr>
      </w:pPr>
    </w:p>
    <w:p w:rsidR="002119E8" w:rsidRDefault="002119E8" w:rsidP="002119E8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lastRenderedPageBreak/>
        <w:t xml:space="preserve">ДЕПАРТАМЕНТ ОБРАЗОВАНИЯ АДМИНИСТРАЦИИ ВЛАДИМИРСКОЙ ОБЛАСТИ </w:t>
      </w:r>
    </w:p>
    <w:p w:rsidR="002119E8" w:rsidRDefault="002119E8" w:rsidP="002119E8">
      <w:pPr>
        <w:pStyle w:val="a3"/>
        <w:jc w:val="center"/>
        <w:outlineLvl w:val="0"/>
        <w:rPr>
          <w:b/>
          <w:sz w:val="20"/>
          <w:szCs w:val="20"/>
        </w:rPr>
      </w:pPr>
      <w:r>
        <w:rPr>
          <w:b/>
          <w:sz w:val="20"/>
          <w:szCs w:val="20"/>
        </w:rPr>
        <w:t>ГОСУДАРТСВЕННОЕ БЮДЖЕТНОЕ ОБРАЗОВАТЕЛЬНОЕ УЧРЕЖДЕНИЕ</w:t>
      </w:r>
    </w:p>
    <w:p w:rsidR="002119E8" w:rsidRDefault="002119E8" w:rsidP="002119E8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СРЕДНЕГО ПРОФЕССИОНАЛЬНОГО ОБРАЗОВАНИЯ </w:t>
      </w:r>
    </w:p>
    <w:p w:rsidR="002119E8" w:rsidRDefault="002119E8" w:rsidP="002119E8">
      <w:pPr>
        <w:pStyle w:val="a3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ВЛАДИМИРСКОЙ ОБЛАСТИ</w:t>
      </w:r>
    </w:p>
    <w:p w:rsidR="002119E8" w:rsidRDefault="002119E8" w:rsidP="002119E8">
      <w:pPr>
        <w:pStyle w:val="a3"/>
        <w:jc w:val="center"/>
        <w:rPr>
          <w:b/>
          <w:sz w:val="28"/>
          <w:szCs w:val="28"/>
        </w:rPr>
      </w:pPr>
    </w:p>
    <w:p w:rsidR="002119E8" w:rsidRDefault="002119E8" w:rsidP="002119E8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ВЛАДИМИРСКИЙ ТЕХНОЛОГИЧЕСКИЙ КОЛЛЕДЖ</w:t>
      </w:r>
    </w:p>
    <w:p w:rsidR="002119E8" w:rsidRDefault="002119E8" w:rsidP="002119E8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tbl>
      <w:tblPr>
        <w:tblW w:w="0" w:type="auto"/>
        <w:tblInd w:w="-34" w:type="dxa"/>
        <w:tblLayout w:type="fixed"/>
        <w:tblLook w:val="04A0" w:firstRow="1" w:lastRow="0" w:firstColumn="1" w:lastColumn="0" w:noHBand="0" w:noVBand="1"/>
      </w:tblPr>
      <w:tblGrid>
        <w:gridCol w:w="6238"/>
        <w:gridCol w:w="3402"/>
      </w:tblGrid>
      <w:tr w:rsidR="002119E8" w:rsidTr="00515ACB">
        <w:trPr>
          <w:trHeight w:val="1778"/>
        </w:trPr>
        <w:tc>
          <w:tcPr>
            <w:tcW w:w="6238" w:type="dxa"/>
            <w:hideMark/>
          </w:tcPr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СОГЛАСОВАНО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на заседании ПЦК________________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_______________________________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Протокол №____ от ________20___г.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Председатель ПЦК_______________</w:t>
            </w:r>
          </w:p>
        </w:tc>
        <w:tc>
          <w:tcPr>
            <w:tcW w:w="3402" w:type="dxa"/>
          </w:tcPr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>УТВЕРЖДАЮ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 xml:space="preserve">Зам. директора по </w:t>
            </w:r>
            <w:proofErr w:type="gramStart"/>
            <w:r w:rsidRPr="00055989">
              <w:rPr>
                <w:sz w:val="24"/>
                <w:szCs w:val="24"/>
              </w:rPr>
              <w:t>УПР</w:t>
            </w:r>
            <w:proofErr w:type="gramEnd"/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 xml:space="preserve">____________ </w:t>
            </w:r>
            <w:proofErr w:type="spellStart"/>
            <w:r w:rsidRPr="00055989">
              <w:rPr>
                <w:sz w:val="24"/>
                <w:szCs w:val="24"/>
              </w:rPr>
              <w:t>Н.Н.Соловьёв</w:t>
            </w:r>
            <w:proofErr w:type="spellEnd"/>
            <w:r w:rsidRPr="00055989">
              <w:rPr>
                <w:sz w:val="24"/>
                <w:szCs w:val="24"/>
              </w:rPr>
              <w:t xml:space="preserve"> 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  <w:r w:rsidRPr="00055989">
              <w:rPr>
                <w:sz w:val="24"/>
                <w:szCs w:val="24"/>
              </w:rPr>
              <w:t xml:space="preserve"> ____ ____________201..г.</w:t>
            </w:r>
          </w:p>
          <w:p w:rsidR="002119E8" w:rsidRPr="00055989" w:rsidRDefault="002119E8" w:rsidP="00055989">
            <w:pPr>
              <w:pStyle w:val="a3"/>
              <w:rPr>
                <w:sz w:val="24"/>
                <w:szCs w:val="24"/>
              </w:rPr>
            </w:pPr>
          </w:p>
        </w:tc>
      </w:tr>
    </w:tbl>
    <w:p w:rsidR="002119E8" w:rsidRDefault="002119E8" w:rsidP="002119E8">
      <w:pPr>
        <w:pStyle w:val="a3"/>
        <w:jc w:val="center"/>
        <w:rPr>
          <w:b/>
          <w:sz w:val="28"/>
          <w:szCs w:val="28"/>
        </w:rPr>
      </w:pPr>
    </w:p>
    <w:p w:rsidR="002119E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2119E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32"/>
          <w:szCs w:val="32"/>
        </w:rPr>
      </w:pPr>
      <w:r w:rsidRPr="00BD0ECA">
        <w:rPr>
          <w:b/>
          <w:sz w:val="32"/>
          <w:szCs w:val="32"/>
        </w:rPr>
        <w:t>Выполнение технологического процесса профилактического ухода за кожей головы в целом и поэтапно при гигиеническом мытье и запол</w:t>
      </w:r>
      <w:r>
        <w:rPr>
          <w:b/>
          <w:sz w:val="32"/>
          <w:szCs w:val="32"/>
        </w:rPr>
        <w:t>нение рабочей карточки технолога</w:t>
      </w: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  <w:r w:rsidRPr="00055989">
        <w:rPr>
          <w:sz w:val="28"/>
          <w:szCs w:val="28"/>
        </w:rPr>
        <w:t>Описание практического занятия № 2</w:t>
      </w: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  <w:r w:rsidRPr="00055989">
        <w:rPr>
          <w:sz w:val="28"/>
          <w:szCs w:val="28"/>
        </w:rPr>
        <w:t>по МДК.01.01 Организация и технологии парикмахерских услуг</w:t>
      </w: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</w:p>
    <w:p w:rsidR="002119E8" w:rsidRPr="00055989" w:rsidRDefault="002119E8" w:rsidP="00055989">
      <w:pPr>
        <w:pStyle w:val="a3"/>
        <w:jc w:val="center"/>
        <w:rPr>
          <w:rFonts w:eastAsia="Calibri"/>
          <w:bCs/>
          <w:sz w:val="28"/>
          <w:szCs w:val="28"/>
        </w:rPr>
      </w:pPr>
      <w:r w:rsidRPr="00055989">
        <w:rPr>
          <w:sz w:val="28"/>
          <w:szCs w:val="28"/>
        </w:rPr>
        <w:t xml:space="preserve">Тема 1.2. </w:t>
      </w:r>
      <w:r w:rsidRPr="00055989">
        <w:rPr>
          <w:rFonts w:eastAsia="Calibri"/>
          <w:bCs/>
          <w:sz w:val="28"/>
          <w:szCs w:val="28"/>
        </w:rPr>
        <w:t>Мытье волос и профилактический уход за кожей головы</w:t>
      </w:r>
    </w:p>
    <w:p w:rsidR="002119E8" w:rsidRPr="00055989" w:rsidRDefault="002119E8" w:rsidP="00055989">
      <w:pPr>
        <w:pStyle w:val="a3"/>
        <w:jc w:val="center"/>
        <w:rPr>
          <w:caps/>
          <w:sz w:val="28"/>
          <w:szCs w:val="28"/>
        </w:rPr>
      </w:pP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  <w:r w:rsidRPr="00055989">
        <w:rPr>
          <w:sz w:val="28"/>
          <w:szCs w:val="28"/>
        </w:rPr>
        <w:t>по специальности 100116 Парикмахерское искусство</w:t>
      </w:r>
    </w:p>
    <w:p w:rsidR="002119E8" w:rsidRPr="00055989" w:rsidRDefault="002119E8" w:rsidP="00055989">
      <w:pPr>
        <w:pStyle w:val="a3"/>
        <w:jc w:val="center"/>
        <w:rPr>
          <w:sz w:val="28"/>
          <w:szCs w:val="28"/>
        </w:rPr>
      </w:pPr>
      <w:r w:rsidRPr="00055989">
        <w:rPr>
          <w:sz w:val="28"/>
          <w:szCs w:val="28"/>
        </w:rPr>
        <w:t>базовой подготовки – технолог</w:t>
      </w:r>
    </w:p>
    <w:p w:rsidR="002119E8" w:rsidRDefault="002119E8" w:rsidP="002119E8">
      <w:pPr>
        <w:jc w:val="both"/>
      </w:pPr>
    </w:p>
    <w:p w:rsidR="002119E8" w:rsidRDefault="002119E8" w:rsidP="002119E8">
      <w:pPr>
        <w:jc w:val="both"/>
      </w:pPr>
    </w:p>
    <w:p w:rsidR="002119E8" w:rsidRDefault="002119E8" w:rsidP="002119E8">
      <w:pPr>
        <w:jc w:val="both"/>
      </w:pPr>
    </w:p>
    <w:p w:rsidR="002119E8" w:rsidRDefault="002119E8" w:rsidP="002119E8">
      <w:pPr>
        <w:jc w:val="both"/>
      </w:pPr>
    </w:p>
    <w:p w:rsidR="00055989" w:rsidRDefault="00055989" w:rsidP="002119E8">
      <w:pPr>
        <w:jc w:val="both"/>
        <w:rPr>
          <w:rFonts w:ascii="Times New Roman" w:hAnsi="Times New Roman" w:cs="Times New Roman"/>
        </w:rPr>
      </w:pPr>
    </w:p>
    <w:p w:rsidR="00055989" w:rsidRDefault="00055989" w:rsidP="002119E8">
      <w:pPr>
        <w:jc w:val="both"/>
        <w:rPr>
          <w:rFonts w:ascii="Times New Roman" w:hAnsi="Times New Roman" w:cs="Times New Roman"/>
        </w:rPr>
      </w:pPr>
    </w:p>
    <w:p w:rsidR="00055989" w:rsidRDefault="00055989" w:rsidP="002119E8">
      <w:pPr>
        <w:jc w:val="both"/>
        <w:rPr>
          <w:rFonts w:ascii="Times New Roman" w:hAnsi="Times New Roman" w:cs="Times New Roman"/>
        </w:rPr>
      </w:pPr>
    </w:p>
    <w:p w:rsidR="0094429D" w:rsidRPr="00055989" w:rsidRDefault="0094429D" w:rsidP="002119E8">
      <w:pPr>
        <w:jc w:val="both"/>
        <w:rPr>
          <w:rFonts w:ascii="Times New Roman" w:hAnsi="Times New Roman" w:cs="Times New Roman"/>
        </w:rPr>
      </w:pP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055989">
        <w:rPr>
          <w:rFonts w:ascii="Times New Roman" w:hAnsi="Times New Roman" w:cs="Times New Roman"/>
          <w:sz w:val="24"/>
          <w:szCs w:val="24"/>
        </w:rPr>
        <w:t>Разработал преподаватель</w:t>
      </w: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055989">
        <w:rPr>
          <w:rFonts w:ascii="Times New Roman" w:hAnsi="Times New Roman" w:cs="Times New Roman"/>
          <w:sz w:val="24"/>
          <w:szCs w:val="24"/>
        </w:rPr>
        <w:t xml:space="preserve">_________ </w:t>
      </w: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055989">
        <w:rPr>
          <w:rFonts w:ascii="Times New Roman" w:hAnsi="Times New Roman" w:cs="Times New Roman"/>
          <w:sz w:val="24"/>
          <w:szCs w:val="24"/>
        </w:rPr>
        <w:t>(подпись)       (</w:t>
      </w:r>
      <w:proofErr w:type="spellStart"/>
      <w:r w:rsidRPr="00055989">
        <w:rPr>
          <w:rFonts w:ascii="Times New Roman" w:hAnsi="Times New Roman" w:cs="Times New Roman"/>
          <w:sz w:val="24"/>
          <w:szCs w:val="24"/>
        </w:rPr>
        <w:t>И.О.Фамилия</w:t>
      </w:r>
      <w:proofErr w:type="spellEnd"/>
      <w:r w:rsidRPr="00055989">
        <w:rPr>
          <w:rFonts w:ascii="Times New Roman" w:hAnsi="Times New Roman" w:cs="Times New Roman"/>
          <w:sz w:val="24"/>
          <w:szCs w:val="24"/>
        </w:rPr>
        <w:t>)</w:t>
      </w:r>
    </w:p>
    <w:p w:rsidR="002119E8" w:rsidRPr="00055989" w:rsidRDefault="002119E8" w:rsidP="00055989">
      <w:pPr>
        <w:pStyle w:val="a3"/>
        <w:jc w:val="right"/>
        <w:rPr>
          <w:rFonts w:ascii="Times New Roman" w:hAnsi="Times New Roman" w:cs="Times New Roman"/>
          <w:sz w:val="24"/>
          <w:szCs w:val="24"/>
        </w:rPr>
      </w:pPr>
      <w:r w:rsidRPr="00055989">
        <w:rPr>
          <w:rFonts w:ascii="Times New Roman" w:hAnsi="Times New Roman" w:cs="Times New Roman"/>
          <w:sz w:val="24"/>
          <w:szCs w:val="24"/>
        </w:rPr>
        <w:t>_____ _____________20__г.</w:t>
      </w:r>
    </w:p>
    <w:p w:rsidR="002119E8" w:rsidRPr="00BD0ECA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32"/>
          <w:szCs w:val="32"/>
        </w:rPr>
        <w:sectPr w:rsidR="002119E8" w:rsidRPr="00BD0ECA" w:rsidSect="00515AC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2119E8" w:rsidRPr="00863F0D" w:rsidRDefault="002119E8" w:rsidP="002119E8">
      <w:pPr>
        <w:pStyle w:val="a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ПРАКТИЧЕСКОЕ ЗАНЯТИЕ №2 (6 часов</w:t>
      </w:r>
      <w:r w:rsidRPr="00863F0D">
        <w:rPr>
          <w:b/>
          <w:sz w:val="28"/>
          <w:szCs w:val="28"/>
        </w:rPr>
        <w:t>)</w:t>
      </w:r>
    </w:p>
    <w:p w:rsidR="002119E8" w:rsidRPr="00182CAE" w:rsidRDefault="002119E8" w:rsidP="002119E8">
      <w:pPr>
        <w:pStyle w:val="a3"/>
        <w:jc w:val="both"/>
        <w:rPr>
          <w:sz w:val="28"/>
          <w:szCs w:val="28"/>
        </w:rPr>
      </w:pPr>
    </w:p>
    <w:p w:rsidR="002119E8" w:rsidRPr="002B2768" w:rsidRDefault="002119E8" w:rsidP="00055989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283DE6">
        <w:rPr>
          <w:sz w:val="28"/>
          <w:szCs w:val="28"/>
        </w:rPr>
        <w:t>ТЕМА: Выполнение технологического процесса профилактического ухода за кожей головы в целом и поэтапно при гигиеническом мытье и заполнение рабочей карточки технолога</w:t>
      </w:r>
      <w:r>
        <w:rPr>
          <w:sz w:val="28"/>
          <w:szCs w:val="28"/>
        </w:rPr>
        <w:t>.</w:t>
      </w:r>
    </w:p>
    <w:p w:rsidR="002119E8" w:rsidRDefault="002119E8" w:rsidP="002119E8">
      <w:pPr>
        <w:pStyle w:val="a3"/>
        <w:jc w:val="both"/>
        <w:rPr>
          <w:sz w:val="28"/>
          <w:szCs w:val="28"/>
        </w:rPr>
      </w:pPr>
      <w:r w:rsidRPr="002B2768">
        <w:rPr>
          <w:sz w:val="28"/>
          <w:szCs w:val="28"/>
        </w:rPr>
        <w:t xml:space="preserve">ЦЕЛЬ: </w:t>
      </w:r>
      <w:r>
        <w:rPr>
          <w:sz w:val="28"/>
          <w:szCs w:val="28"/>
        </w:rPr>
        <w:t>выполнить гигиеническое мытье головы различными способами и заполнить рабочую карточку</w:t>
      </w:r>
      <w:r w:rsidRPr="00283DE6">
        <w:rPr>
          <w:sz w:val="28"/>
          <w:szCs w:val="28"/>
        </w:rPr>
        <w:t xml:space="preserve"> технолога</w:t>
      </w:r>
      <w:r>
        <w:rPr>
          <w:sz w:val="28"/>
          <w:szCs w:val="28"/>
        </w:rPr>
        <w:t xml:space="preserve"> с описание полного технологического </w:t>
      </w:r>
      <w:proofErr w:type="spellStart"/>
      <w:r>
        <w:rPr>
          <w:sz w:val="28"/>
          <w:szCs w:val="28"/>
        </w:rPr>
        <w:t>процесса</w:t>
      </w:r>
      <w:r w:rsidRPr="00283DE6">
        <w:rPr>
          <w:sz w:val="28"/>
          <w:szCs w:val="28"/>
        </w:rPr>
        <w:t>профилактического</w:t>
      </w:r>
      <w:proofErr w:type="spellEnd"/>
      <w:r w:rsidRPr="00283DE6">
        <w:rPr>
          <w:sz w:val="28"/>
          <w:szCs w:val="28"/>
        </w:rPr>
        <w:t xml:space="preserve"> ухода за кожей головы</w:t>
      </w:r>
      <w:r>
        <w:rPr>
          <w:sz w:val="28"/>
          <w:szCs w:val="28"/>
        </w:rPr>
        <w:t>.</w:t>
      </w:r>
    </w:p>
    <w:p w:rsidR="002119E8" w:rsidRPr="002B2768" w:rsidRDefault="002119E8" w:rsidP="002119E8">
      <w:pPr>
        <w:pStyle w:val="a3"/>
        <w:jc w:val="both"/>
        <w:rPr>
          <w:sz w:val="28"/>
          <w:szCs w:val="28"/>
        </w:rPr>
      </w:pPr>
    </w:p>
    <w:p w:rsidR="002119E8" w:rsidRDefault="002119E8" w:rsidP="002119E8">
      <w:pPr>
        <w:pStyle w:val="a3"/>
        <w:jc w:val="both"/>
        <w:rPr>
          <w:sz w:val="28"/>
          <w:szCs w:val="28"/>
        </w:rPr>
      </w:pPr>
      <w:r w:rsidRPr="00863F0D">
        <w:rPr>
          <w:sz w:val="28"/>
          <w:szCs w:val="28"/>
        </w:rPr>
        <w:t xml:space="preserve">ЗАДАНИЕ: </w:t>
      </w:r>
      <w:r>
        <w:rPr>
          <w:sz w:val="28"/>
          <w:szCs w:val="28"/>
        </w:rPr>
        <w:t xml:space="preserve"> выполнить гигиеническое мытье головы с наклоном головы вперед и наклоном головы назад и заполнить рабочую карточку</w:t>
      </w:r>
      <w:r w:rsidRPr="00283DE6">
        <w:rPr>
          <w:sz w:val="28"/>
          <w:szCs w:val="28"/>
        </w:rPr>
        <w:t xml:space="preserve"> </w:t>
      </w:r>
      <w:proofErr w:type="spellStart"/>
      <w:r w:rsidRPr="00283DE6">
        <w:rPr>
          <w:sz w:val="28"/>
          <w:szCs w:val="28"/>
        </w:rPr>
        <w:t>технологав</w:t>
      </w:r>
      <w:proofErr w:type="spellEnd"/>
      <w:r w:rsidRPr="00283DE6">
        <w:rPr>
          <w:sz w:val="28"/>
          <w:szCs w:val="28"/>
        </w:rPr>
        <w:t xml:space="preserve"> целом и </w:t>
      </w:r>
      <w:proofErr w:type="spellStart"/>
      <w:r w:rsidRPr="00283DE6">
        <w:rPr>
          <w:sz w:val="28"/>
          <w:szCs w:val="28"/>
        </w:rPr>
        <w:t>поэтапно</w:t>
      </w:r>
      <w:r>
        <w:rPr>
          <w:sz w:val="28"/>
          <w:szCs w:val="28"/>
        </w:rPr>
        <w:t>описав</w:t>
      </w:r>
      <w:proofErr w:type="spellEnd"/>
      <w:r>
        <w:rPr>
          <w:sz w:val="28"/>
          <w:szCs w:val="28"/>
        </w:rPr>
        <w:t xml:space="preserve"> технологический процесс</w:t>
      </w:r>
      <w:r w:rsidRPr="00283DE6">
        <w:rPr>
          <w:sz w:val="28"/>
          <w:szCs w:val="28"/>
        </w:rPr>
        <w:t xml:space="preserve"> профилактического ухода за кожей </w:t>
      </w:r>
      <w:r>
        <w:rPr>
          <w:sz w:val="28"/>
          <w:szCs w:val="28"/>
        </w:rPr>
        <w:t>головы.</w:t>
      </w:r>
    </w:p>
    <w:p w:rsidR="002119E8" w:rsidRDefault="002119E8" w:rsidP="002119E8">
      <w:pPr>
        <w:pStyle w:val="a3"/>
        <w:jc w:val="both"/>
        <w:rPr>
          <w:sz w:val="28"/>
          <w:szCs w:val="28"/>
        </w:rPr>
      </w:pPr>
    </w:p>
    <w:p w:rsidR="002119E8" w:rsidRDefault="002119E8" w:rsidP="00106FC8">
      <w:pPr>
        <w:pStyle w:val="a3"/>
        <w:jc w:val="both"/>
        <w:rPr>
          <w:sz w:val="28"/>
          <w:szCs w:val="28"/>
        </w:rPr>
      </w:pPr>
      <w:r w:rsidRPr="00863F0D">
        <w:rPr>
          <w:sz w:val="28"/>
          <w:szCs w:val="28"/>
        </w:rPr>
        <w:t>ПЕРЕЧЕНЬ ИСПОЛЬЗУЕМОГО ОБОРУДОВАН</w:t>
      </w:r>
      <w:r>
        <w:rPr>
          <w:sz w:val="28"/>
          <w:szCs w:val="28"/>
        </w:rPr>
        <w:t>ИЯ: шампуни для различных типов волос, специального назначения, средства профилактического ухода за кожей головы и волосами, инструменты для расчесывания  парикмахерское белье.</w:t>
      </w:r>
    </w:p>
    <w:p w:rsidR="00106FC8" w:rsidRDefault="00106FC8" w:rsidP="00106FC8">
      <w:pPr>
        <w:pStyle w:val="a3"/>
        <w:jc w:val="both"/>
        <w:rPr>
          <w:sz w:val="28"/>
          <w:szCs w:val="28"/>
        </w:rPr>
      </w:pPr>
    </w:p>
    <w:p w:rsidR="002119E8" w:rsidRPr="005C7FBE" w:rsidRDefault="002119E8" w:rsidP="00E17690">
      <w:pPr>
        <w:spacing w:line="360" w:lineRule="auto"/>
        <w:jc w:val="center"/>
        <w:rPr>
          <w:sz w:val="28"/>
          <w:szCs w:val="28"/>
        </w:rPr>
      </w:pPr>
      <w:r w:rsidRPr="00863F0D">
        <w:rPr>
          <w:sz w:val="28"/>
          <w:szCs w:val="28"/>
        </w:rPr>
        <w:t>КРАТКИЕ ТЕОРЕТИЧЕСКИЕ СВЕДЕНИЯ: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>
            <wp:simplePos x="0" y="0"/>
            <wp:positionH relativeFrom="column">
              <wp:posOffset>3914140</wp:posOffset>
            </wp:positionH>
            <wp:positionV relativeFrom="paragraph">
              <wp:posOffset>113665</wp:posOffset>
            </wp:positionV>
            <wp:extent cx="2141855" cy="2861945"/>
            <wp:effectExtent l="19050" t="0" r="0" b="0"/>
            <wp:wrapSquare wrapText="bothSides"/>
            <wp:docPr id="2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5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3843020</wp:posOffset>
            </wp:positionH>
            <wp:positionV relativeFrom="paragraph">
              <wp:posOffset>3189605</wp:posOffset>
            </wp:positionV>
            <wp:extent cx="2150110" cy="1436370"/>
            <wp:effectExtent l="19050" t="0" r="2540" b="0"/>
            <wp:wrapSquare wrapText="bothSides"/>
            <wp:docPr id="2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11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</w:r>
      <w:r w:rsidRPr="00055989">
        <w:rPr>
          <w:b/>
          <w:i/>
          <w:sz w:val="28"/>
          <w:szCs w:val="28"/>
        </w:rPr>
        <w:t>Мытье головы</w:t>
      </w:r>
      <w:r w:rsidRPr="00055989">
        <w:rPr>
          <w:sz w:val="28"/>
          <w:szCs w:val="28"/>
        </w:rPr>
        <w:t xml:space="preserve"> является важной гигиенической процедурой. Все виды парикмахерских работ, за исключением окраски волос красителями, содержащими перекись водорода, выполняются на чистых, свежевымытых волосах. Влажные волосы более эластичные и легко приобретают ту или иную форму, сильно вытягиваются и не разрываются. Кроме того, мытье головы необходимо для удаления жира, который выделяют сальные железы кожи головы. Если не мыть голову регулярно, то выделяющиеся пот и жир, смешиваясь с чешуйками кожи и грязью, создадут благоприятные условия для болезнетворных бактерий, вызывающих кожные заболевания. </w:t>
      </w:r>
    </w:p>
    <w:p w:rsidR="002119E8" w:rsidRPr="00055989" w:rsidRDefault="002119E8" w:rsidP="00055989">
      <w:pPr>
        <w:pStyle w:val="a3"/>
        <w:jc w:val="both"/>
        <w:rPr>
          <w:b/>
          <w:sz w:val="28"/>
          <w:szCs w:val="28"/>
        </w:rPr>
      </w:pPr>
      <w:r w:rsidRPr="00055989">
        <w:rPr>
          <w:sz w:val="28"/>
          <w:szCs w:val="28"/>
        </w:rPr>
        <w:tab/>
      </w:r>
      <w:r w:rsidRPr="00055989">
        <w:rPr>
          <w:b/>
          <w:sz w:val="28"/>
          <w:szCs w:val="28"/>
        </w:rPr>
        <w:t xml:space="preserve">Мытье головы преследует три цели: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 xml:space="preserve">удаление загрязнения с волос (гигиеническое);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 xml:space="preserve">удаление следов предыдущей укладки (деформационное);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 xml:space="preserve">разрыхление внешнего слоя волоса (подготовительное). </w:t>
      </w:r>
    </w:p>
    <w:p w:rsidR="002119E8" w:rsidRPr="00055989" w:rsidRDefault="002119E8" w:rsidP="00055989">
      <w:pPr>
        <w:pStyle w:val="a3"/>
        <w:jc w:val="both"/>
        <w:rPr>
          <w:b/>
          <w:sz w:val="28"/>
          <w:szCs w:val="28"/>
        </w:rPr>
      </w:pPr>
      <w:r w:rsidRPr="00055989">
        <w:rPr>
          <w:sz w:val="28"/>
          <w:szCs w:val="28"/>
        </w:rPr>
        <w:tab/>
      </w:r>
      <w:r w:rsidRPr="00055989">
        <w:rPr>
          <w:b/>
          <w:sz w:val="28"/>
          <w:szCs w:val="28"/>
        </w:rPr>
        <w:t xml:space="preserve">Существует также три вида мытья головы: </w:t>
      </w:r>
    </w:p>
    <w:p w:rsidR="002119E8" w:rsidRPr="00055989" w:rsidRDefault="002119E8" w:rsidP="00E32372">
      <w:pPr>
        <w:pStyle w:val="a3"/>
        <w:numPr>
          <w:ilvl w:val="0"/>
          <w:numId w:val="51"/>
        </w:numPr>
        <w:jc w:val="both"/>
        <w:rPr>
          <w:sz w:val="28"/>
          <w:szCs w:val="28"/>
        </w:rPr>
      </w:pPr>
      <w:proofErr w:type="gramStart"/>
      <w:r w:rsidRPr="00055989">
        <w:rPr>
          <w:sz w:val="28"/>
          <w:szCs w:val="28"/>
        </w:rPr>
        <w:lastRenderedPageBreak/>
        <w:t>гигиеническое</w:t>
      </w:r>
      <w:proofErr w:type="gramEnd"/>
      <w:r w:rsidRPr="00055989">
        <w:rPr>
          <w:sz w:val="28"/>
          <w:szCs w:val="28"/>
        </w:rPr>
        <w:t xml:space="preserve"> — с использованием обычного шампуня; </w:t>
      </w:r>
    </w:p>
    <w:p w:rsidR="002119E8" w:rsidRPr="00055989" w:rsidRDefault="002119E8" w:rsidP="00E32372">
      <w:pPr>
        <w:pStyle w:val="a3"/>
        <w:numPr>
          <w:ilvl w:val="0"/>
          <w:numId w:val="51"/>
        </w:numPr>
        <w:jc w:val="both"/>
        <w:rPr>
          <w:sz w:val="28"/>
          <w:szCs w:val="28"/>
        </w:rPr>
      </w:pPr>
      <w:proofErr w:type="gramStart"/>
      <w:r w:rsidRPr="00055989">
        <w:rPr>
          <w:sz w:val="28"/>
          <w:szCs w:val="28"/>
        </w:rPr>
        <w:t>лечебное</w:t>
      </w:r>
      <w:proofErr w:type="gramEnd"/>
      <w:r w:rsidRPr="00055989">
        <w:rPr>
          <w:sz w:val="28"/>
          <w:szCs w:val="28"/>
        </w:rPr>
        <w:t xml:space="preserve"> — с использованием лечебных препаратов; </w:t>
      </w:r>
    </w:p>
    <w:p w:rsidR="002119E8" w:rsidRPr="00055989" w:rsidRDefault="002119E8" w:rsidP="00E32372">
      <w:pPr>
        <w:pStyle w:val="a3"/>
        <w:numPr>
          <w:ilvl w:val="0"/>
          <w:numId w:val="51"/>
        </w:numPr>
        <w:jc w:val="both"/>
        <w:rPr>
          <w:sz w:val="28"/>
          <w:szCs w:val="28"/>
        </w:rPr>
      </w:pPr>
      <w:proofErr w:type="gramStart"/>
      <w:r w:rsidRPr="00055989">
        <w:rPr>
          <w:sz w:val="28"/>
          <w:szCs w:val="28"/>
        </w:rPr>
        <w:t>сухое</w:t>
      </w:r>
      <w:proofErr w:type="gramEnd"/>
      <w:r w:rsidRPr="00055989">
        <w:rPr>
          <w:sz w:val="28"/>
          <w:szCs w:val="28"/>
        </w:rPr>
        <w:t xml:space="preserve"> — с использованием сухого шампуня, выпускаемого в аэрозолях, или спирта.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ab/>
        <w:t xml:space="preserve">В парикмахерской используют </w:t>
      </w:r>
      <w:r w:rsidRPr="00055989">
        <w:rPr>
          <w:b/>
          <w:sz w:val="28"/>
          <w:szCs w:val="28"/>
        </w:rPr>
        <w:t>два способа мытья волос</w:t>
      </w:r>
      <w:r w:rsidRPr="00055989">
        <w:rPr>
          <w:sz w:val="28"/>
          <w:szCs w:val="28"/>
        </w:rPr>
        <w:t xml:space="preserve">: с наклоном головы вперед и с наклоном головы назад.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ab/>
        <w:t>Чаще всего выполняется гигиеническое мытье головы. Как известно, вода обладает очищающими свойствами. При гигиеническом мытье шампунь необходим только для увеличения эффективности ее воздействия. В шампуни входят вещества, способные очищать волосы от грязи, жира и сре</w:t>
      </w:r>
      <w:proofErr w:type="gramStart"/>
      <w:r w:rsidRPr="00055989">
        <w:rPr>
          <w:sz w:val="28"/>
          <w:szCs w:val="28"/>
        </w:rPr>
        <w:t>дств дл</w:t>
      </w:r>
      <w:proofErr w:type="gramEnd"/>
      <w:r w:rsidRPr="00055989">
        <w:rPr>
          <w:sz w:val="28"/>
          <w:szCs w:val="28"/>
        </w:rPr>
        <w:t xml:space="preserve">я укладки. Кожный жир, выделяемый сальными железами, не растворяется в воде, но под действием шампуня он сворачивается в мельчайшие капельки и вымывается водой. </w:t>
      </w:r>
    </w:p>
    <w:p w:rsidR="002119E8" w:rsidRPr="00055989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ab/>
        <w:t xml:space="preserve">Для получения хорошего результата очень важно правильно выбрать шампунь и подготовить воду. </w:t>
      </w:r>
    </w:p>
    <w:p w:rsidR="002119E8" w:rsidRDefault="002119E8" w:rsidP="00055989">
      <w:pPr>
        <w:pStyle w:val="a3"/>
        <w:jc w:val="both"/>
        <w:rPr>
          <w:sz w:val="28"/>
          <w:szCs w:val="28"/>
        </w:rPr>
      </w:pPr>
      <w:r w:rsidRPr="00055989">
        <w:rPr>
          <w:sz w:val="28"/>
          <w:szCs w:val="28"/>
        </w:rPr>
        <w:tab/>
        <w:t xml:space="preserve"> В зависимости от вида и содержания неорганических соединений различают мягкую и жесткую воду. </w:t>
      </w:r>
    </w:p>
    <w:p w:rsidR="00055989" w:rsidRPr="00055989" w:rsidRDefault="00055989" w:rsidP="00055989">
      <w:pPr>
        <w:pStyle w:val="a3"/>
        <w:jc w:val="both"/>
        <w:rPr>
          <w:sz w:val="28"/>
          <w:szCs w:val="28"/>
        </w:rPr>
      </w:pPr>
    </w:p>
    <w:p w:rsidR="002119E8" w:rsidRDefault="002119E8" w:rsidP="002119E8">
      <w:pPr>
        <w:pStyle w:val="a4"/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44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ПРАВИЛЬНОЕ РАСПОЛОЖЕНИЕ</w:t>
      </w:r>
    </w:p>
    <w:p w:rsidR="002119E8" w:rsidRPr="00E674BE" w:rsidRDefault="002119E8" w:rsidP="002119E8">
      <w:pPr>
        <w:pStyle w:val="a4"/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440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МАСТЕРА </w:t>
      </w:r>
      <w:r w:rsidRPr="00E674BE">
        <w:rPr>
          <w:bCs/>
          <w:sz w:val="28"/>
          <w:szCs w:val="28"/>
        </w:rPr>
        <w:t>ПРИ МЫТЬЕ ГОЛОВЫ С НАКЛОНОМ НАЗАД</w:t>
      </w:r>
    </w:p>
    <w:p w:rsidR="002119E8" w:rsidRPr="002E4D72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561975</wp:posOffset>
            </wp:positionH>
            <wp:positionV relativeFrom="paragraph">
              <wp:posOffset>59055</wp:posOffset>
            </wp:positionV>
            <wp:extent cx="5876290" cy="4403090"/>
            <wp:effectExtent l="19050" t="0" r="0" b="0"/>
            <wp:wrapSquare wrapText="bothSides"/>
            <wp:docPr id="3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290" cy="4403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19E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2119E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055989" w:rsidRDefault="00055989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2119E8" w:rsidRPr="00F70196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8208" behindDoc="0" locked="0" layoutInCell="1" allowOverlap="1">
            <wp:simplePos x="0" y="0"/>
            <wp:positionH relativeFrom="column">
              <wp:posOffset>3766185</wp:posOffset>
            </wp:positionH>
            <wp:positionV relativeFrom="paragraph">
              <wp:posOffset>-121285</wp:posOffset>
            </wp:positionV>
            <wp:extent cx="2248535" cy="2101850"/>
            <wp:effectExtent l="0" t="0" r="0" b="0"/>
            <wp:wrapSquare wrapText="bothSides"/>
            <wp:docPr id="2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3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70196">
        <w:rPr>
          <w:b/>
          <w:bCs/>
          <w:sz w:val="28"/>
          <w:szCs w:val="28"/>
        </w:rPr>
        <w:t xml:space="preserve">Подготовительные работы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подготовить рабочее место, обязательно вымыть раковину;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пригласить клиента в кресло;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провести предварительную беседу;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вымыть руки и продезинфицировать инструмент;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тщательно расчесать волосы в целях выявления наличия заболеваний, а также для определения типа волос и их состояния;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7184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135255</wp:posOffset>
            </wp:positionV>
            <wp:extent cx="2308225" cy="1531620"/>
            <wp:effectExtent l="0" t="0" r="0" b="0"/>
            <wp:wrapSquare wrapText="bothSides"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4D72">
        <w:rPr>
          <w:bCs/>
          <w:sz w:val="28"/>
          <w:szCs w:val="28"/>
        </w:rPr>
        <w:t xml:space="preserve">укрыть клиента парикмахерским бельем (используют два полотенца и салфетку, при этом одно полотенце кладут на плечи, а вторым вытирают волосы);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налить в мерный стаканчик необходимое количество шампуня; </w:t>
      </w:r>
    </w:p>
    <w:p w:rsidR="002119E8" w:rsidRPr="002E4D72" w:rsidRDefault="002119E8" w:rsidP="00387D0E">
      <w:pPr>
        <w:pStyle w:val="a4"/>
        <w:numPr>
          <w:ilvl w:val="0"/>
          <w:numId w:val="38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514985</wp:posOffset>
            </wp:positionV>
            <wp:extent cx="2308225" cy="1531620"/>
            <wp:effectExtent l="0" t="0" r="0" b="0"/>
            <wp:wrapSquare wrapText="bothSides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53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4D72">
        <w:rPr>
          <w:bCs/>
          <w:sz w:val="28"/>
          <w:szCs w:val="28"/>
        </w:rPr>
        <w:t xml:space="preserve">отрегулировать температуру воды (оптимальная температура для мытья волос 37— 40 °С). </w:t>
      </w:r>
    </w:p>
    <w:p w:rsidR="002119E8" w:rsidRPr="005E100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 w:rsidRPr="005E1008">
        <w:rPr>
          <w:bCs/>
          <w:sz w:val="28"/>
          <w:szCs w:val="28"/>
        </w:rPr>
        <w:t xml:space="preserve"> При мытье волос с наклоном головы вперед необходимо предложить клиенту стерильную салфетку для предохранения лица.</w:t>
      </w:r>
    </w:p>
    <w:p w:rsidR="002119E8" w:rsidRPr="005E100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bCs/>
          <w:sz w:val="28"/>
          <w:szCs w:val="28"/>
        </w:rPr>
      </w:pPr>
      <w:r w:rsidRPr="005E1008">
        <w:rPr>
          <w:b/>
          <w:bCs/>
          <w:sz w:val="28"/>
          <w:szCs w:val="28"/>
        </w:rPr>
        <w:t xml:space="preserve">Последовательность мытья головы </w:t>
      </w:r>
    </w:p>
    <w:p w:rsidR="002119E8" w:rsidRPr="002E4D72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Волосы тщательно смочить водой. </w:t>
      </w:r>
    </w:p>
    <w:p w:rsidR="002119E8" w:rsidRPr="002E4D72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3774440</wp:posOffset>
            </wp:positionH>
            <wp:positionV relativeFrom="paragraph">
              <wp:posOffset>266065</wp:posOffset>
            </wp:positionV>
            <wp:extent cx="2272665" cy="1508125"/>
            <wp:effectExtent l="0" t="0" r="0" b="0"/>
            <wp:wrapSquare wrapText="bothSides"/>
            <wp:docPr id="2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4D72">
        <w:rPr>
          <w:bCs/>
          <w:sz w:val="28"/>
          <w:szCs w:val="28"/>
        </w:rPr>
        <w:t xml:space="preserve">Необходимое количество шампуня налить в ладонь для более удобного его распределения на волосах, а также для согревания. </w:t>
      </w:r>
    </w:p>
    <w:p w:rsidR="002119E8" w:rsidRPr="002E4D72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Шампунь равномерно распределить на волосах, начиная от корней. </w:t>
      </w:r>
    </w:p>
    <w:p w:rsidR="002119E8" w:rsidRPr="002E4D72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>
        <w:rPr>
          <w:bCs/>
          <w:noProof/>
          <w:sz w:val="28"/>
          <w:szCs w:val="28"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755650</wp:posOffset>
            </wp:positionV>
            <wp:extent cx="2308225" cy="1508125"/>
            <wp:effectExtent l="0" t="0" r="0" b="0"/>
            <wp:wrapSquare wrapText="bothSides"/>
            <wp:docPr id="2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50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4D72">
        <w:rPr>
          <w:bCs/>
          <w:sz w:val="28"/>
          <w:szCs w:val="28"/>
        </w:rPr>
        <w:t xml:space="preserve">Шампунь вспенить на волосах круговыми движениями, при этом подушечки пальцев должны продвигаться от краевой линии роста волос к высшей точке головы. </w:t>
      </w:r>
    </w:p>
    <w:p w:rsidR="002119E8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Шампунь смыть, а затем нанести второй раз. </w:t>
      </w:r>
    </w:p>
    <w:p w:rsidR="002119E8" w:rsidRDefault="002119E8" w:rsidP="00387D0E">
      <w:pPr>
        <w:pStyle w:val="a4"/>
        <w:numPr>
          <w:ilvl w:val="0"/>
          <w:numId w:val="37"/>
        </w:numPr>
        <w:tabs>
          <w:tab w:val="left" w:pos="42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F70196">
        <w:rPr>
          <w:bCs/>
          <w:sz w:val="28"/>
          <w:szCs w:val="28"/>
        </w:rPr>
        <w:t xml:space="preserve">Гигиеническое мытье волос выполняется два раза. </w:t>
      </w:r>
    </w:p>
    <w:p w:rsidR="00130871" w:rsidRDefault="00130871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2119E8" w:rsidRPr="005E1008" w:rsidRDefault="002119E8" w:rsidP="002119E8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5E1008">
        <w:rPr>
          <w:b/>
          <w:bCs/>
          <w:sz w:val="28"/>
          <w:szCs w:val="28"/>
        </w:rPr>
        <w:lastRenderedPageBreak/>
        <w:t xml:space="preserve">Заключительные работы </w:t>
      </w:r>
    </w:p>
    <w:p w:rsidR="002119E8" w:rsidRPr="002E4D72" w:rsidRDefault="002119E8" w:rsidP="00387D0E">
      <w:pPr>
        <w:pStyle w:val="a4"/>
        <w:numPr>
          <w:ilvl w:val="0"/>
          <w:numId w:val="39"/>
        </w:numPr>
        <w:tabs>
          <w:tab w:val="left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провести реакцию нейтрализации на волосах; </w:t>
      </w:r>
    </w:p>
    <w:p w:rsidR="002119E8" w:rsidRPr="002E4D72" w:rsidRDefault="002119E8" w:rsidP="00387D0E">
      <w:pPr>
        <w:pStyle w:val="a4"/>
        <w:numPr>
          <w:ilvl w:val="0"/>
          <w:numId w:val="39"/>
        </w:numPr>
        <w:tabs>
          <w:tab w:val="left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вытереть волосы легкими промокающими движениями; </w:t>
      </w:r>
    </w:p>
    <w:p w:rsidR="002119E8" w:rsidRPr="002E4D72" w:rsidRDefault="002119E8" w:rsidP="00387D0E">
      <w:pPr>
        <w:pStyle w:val="a4"/>
        <w:numPr>
          <w:ilvl w:val="0"/>
          <w:numId w:val="39"/>
        </w:numPr>
        <w:tabs>
          <w:tab w:val="left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расчесать волосы, начиная с концов; </w:t>
      </w:r>
    </w:p>
    <w:p w:rsidR="002119E8" w:rsidRPr="002E4D72" w:rsidRDefault="002119E8" w:rsidP="00387D0E">
      <w:pPr>
        <w:pStyle w:val="a4"/>
        <w:numPr>
          <w:ilvl w:val="0"/>
          <w:numId w:val="39"/>
        </w:numPr>
        <w:tabs>
          <w:tab w:val="left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предложить дополнительные услуги (сушку, укладку, стрижку и т.д.); </w:t>
      </w:r>
    </w:p>
    <w:p w:rsidR="002119E8" w:rsidRDefault="002119E8" w:rsidP="00387D0E">
      <w:pPr>
        <w:pStyle w:val="a4"/>
        <w:numPr>
          <w:ilvl w:val="0"/>
          <w:numId w:val="39"/>
        </w:numPr>
        <w:tabs>
          <w:tab w:val="left" w:pos="426"/>
          <w:tab w:val="left" w:pos="567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426" w:hanging="426"/>
        <w:jc w:val="both"/>
        <w:rPr>
          <w:bCs/>
          <w:sz w:val="28"/>
          <w:szCs w:val="28"/>
        </w:rPr>
      </w:pPr>
      <w:r w:rsidRPr="002E4D72">
        <w:rPr>
          <w:bCs/>
          <w:sz w:val="28"/>
          <w:szCs w:val="28"/>
        </w:rPr>
        <w:t xml:space="preserve">снять парикмахерское белье. </w:t>
      </w:r>
    </w:p>
    <w:p w:rsidR="002119E8" w:rsidRPr="00055989" w:rsidRDefault="002119E8" w:rsidP="00055989">
      <w:p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  <w:r w:rsidRPr="005E1008">
        <w:rPr>
          <w:bCs/>
          <w:sz w:val="28"/>
          <w:szCs w:val="28"/>
        </w:rPr>
        <w:t>Не рекомендуется сразу после мытья расчесывать волосы, необходимо сначала их слегка просушить естественным путем. Не рекомендуется также использовать очень горячий фен для укладки мокрых волос.</w:t>
      </w:r>
    </w:p>
    <w:p w:rsidR="002119E8" w:rsidRPr="00D53EDD" w:rsidRDefault="002119E8" w:rsidP="002119E8">
      <w:pPr>
        <w:jc w:val="both"/>
        <w:rPr>
          <w:sz w:val="28"/>
          <w:szCs w:val="28"/>
        </w:rPr>
      </w:pPr>
      <w:r w:rsidRPr="00863F0D">
        <w:rPr>
          <w:sz w:val="28"/>
          <w:szCs w:val="28"/>
        </w:rPr>
        <w:t>ПОРЯДОК ПРОВЕДЕНИЯ РАБОТЫ:</w:t>
      </w:r>
    </w:p>
    <w:p w:rsidR="002119E8" w:rsidRPr="004513DE" w:rsidRDefault="002119E8" w:rsidP="00387D0E">
      <w:pPr>
        <w:pStyle w:val="a4"/>
        <w:numPr>
          <w:ilvl w:val="0"/>
          <w:numId w:val="36"/>
        </w:numPr>
        <w:tabs>
          <w:tab w:val="left" w:pos="144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cstheme="minorHAnsi"/>
          <w:color w:val="000000"/>
          <w:kern w:val="24"/>
          <w:sz w:val="28"/>
          <w:szCs w:val="28"/>
        </w:rPr>
      </w:pPr>
      <w:r w:rsidRPr="002E4D72">
        <w:rPr>
          <w:rFonts w:cstheme="minorHAnsi"/>
          <w:color w:val="000000"/>
          <w:kern w:val="24"/>
          <w:sz w:val="28"/>
          <w:szCs w:val="28"/>
        </w:rPr>
        <w:t>Изучите учебный материал по</w:t>
      </w:r>
      <w:r>
        <w:rPr>
          <w:rFonts w:cstheme="minorHAnsi"/>
          <w:color w:val="000000"/>
          <w:kern w:val="24"/>
          <w:sz w:val="28"/>
          <w:szCs w:val="28"/>
        </w:rPr>
        <w:t xml:space="preserve"> гигиеническому мытью головы.</w:t>
      </w:r>
    </w:p>
    <w:p w:rsidR="002119E8" w:rsidRDefault="002119E8" w:rsidP="00387D0E">
      <w:pPr>
        <w:pStyle w:val="a3"/>
        <w:numPr>
          <w:ilvl w:val="0"/>
          <w:numId w:val="36"/>
        </w:numPr>
        <w:jc w:val="both"/>
        <w:rPr>
          <w:rFonts w:eastAsia="Times New Roman"/>
          <w:sz w:val="28"/>
          <w:szCs w:val="28"/>
          <w:lang w:eastAsia="ru-RU"/>
        </w:rPr>
      </w:pPr>
      <w:r w:rsidRPr="00236DFF">
        <w:rPr>
          <w:rFonts w:eastAsia="Times New Roman"/>
          <w:sz w:val="28"/>
          <w:szCs w:val="28"/>
          <w:lang w:eastAsia="ru-RU"/>
        </w:rPr>
        <w:t xml:space="preserve">Заполните </w:t>
      </w:r>
      <w:r>
        <w:rPr>
          <w:sz w:val="28"/>
          <w:szCs w:val="28"/>
        </w:rPr>
        <w:t xml:space="preserve">диагностическую </w:t>
      </w:r>
      <w:proofErr w:type="spellStart"/>
      <w:r>
        <w:rPr>
          <w:sz w:val="28"/>
          <w:szCs w:val="28"/>
        </w:rPr>
        <w:t>карточкупотребителя</w:t>
      </w:r>
      <w:proofErr w:type="spellEnd"/>
      <w:r>
        <w:rPr>
          <w:sz w:val="28"/>
          <w:szCs w:val="28"/>
        </w:rPr>
        <w:t>.</w:t>
      </w:r>
    </w:p>
    <w:p w:rsidR="002119E8" w:rsidRPr="00BE1441" w:rsidRDefault="002119E8" w:rsidP="00387D0E">
      <w:pPr>
        <w:pStyle w:val="a3"/>
        <w:numPr>
          <w:ilvl w:val="0"/>
          <w:numId w:val="36"/>
        </w:numPr>
        <w:jc w:val="both"/>
        <w:rPr>
          <w:rFonts w:eastAsia="Times New Roman"/>
          <w:sz w:val="28"/>
          <w:szCs w:val="28"/>
          <w:lang w:eastAsia="ru-RU"/>
        </w:rPr>
      </w:pPr>
      <w:r w:rsidRPr="00BE1441">
        <w:rPr>
          <w:rFonts w:eastAsia="Times New Roman"/>
          <w:sz w:val="28"/>
          <w:szCs w:val="28"/>
          <w:lang w:eastAsia="ru-RU"/>
        </w:rPr>
        <w:t xml:space="preserve">Выполните </w:t>
      </w:r>
      <w:r w:rsidRPr="00BE1441">
        <w:rPr>
          <w:sz w:val="28"/>
          <w:szCs w:val="28"/>
        </w:rPr>
        <w:t xml:space="preserve">гигиеническое мытье головы с наклоном головы вперед и наклоном головы </w:t>
      </w:r>
      <w:r>
        <w:rPr>
          <w:sz w:val="28"/>
          <w:szCs w:val="28"/>
        </w:rPr>
        <w:t>назад.</w:t>
      </w:r>
    </w:p>
    <w:p w:rsidR="002119E8" w:rsidRPr="00BE1441" w:rsidRDefault="002119E8" w:rsidP="00387D0E">
      <w:pPr>
        <w:pStyle w:val="a3"/>
        <w:numPr>
          <w:ilvl w:val="0"/>
          <w:numId w:val="36"/>
        </w:numPr>
        <w:jc w:val="both"/>
        <w:rPr>
          <w:rFonts w:eastAsia="Times New Roman"/>
          <w:sz w:val="28"/>
          <w:szCs w:val="28"/>
          <w:lang w:eastAsia="ru-RU"/>
        </w:rPr>
      </w:pPr>
      <w:r>
        <w:rPr>
          <w:sz w:val="28"/>
          <w:szCs w:val="28"/>
        </w:rPr>
        <w:t>З</w:t>
      </w:r>
      <w:r w:rsidRPr="00BE1441">
        <w:rPr>
          <w:sz w:val="28"/>
          <w:szCs w:val="28"/>
        </w:rPr>
        <w:t>аполнить рабочую карточку технолога в целом и поэтапно описав технологический процесс профилактического ухода за кожей головы.</w:t>
      </w:r>
    </w:p>
    <w:p w:rsidR="002119E8" w:rsidRPr="00530E02" w:rsidRDefault="002119E8" w:rsidP="00387D0E">
      <w:pPr>
        <w:pStyle w:val="a3"/>
        <w:numPr>
          <w:ilvl w:val="0"/>
          <w:numId w:val="36"/>
        </w:numPr>
        <w:jc w:val="both"/>
        <w:rPr>
          <w:sz w:val="28"/>
          <w:szCs w:val="28"/>
          <w:u w:val="single"/>
        </w:rPr>
      </w:pPr>
      <w:r w:rsidRPr="00530E02">
        <w:rPr>
          <w:sz w:val="28"/>
          <w:szCs w:val="28"/>
          <w:u w:val="single"/>
        </w:rPr>
        <w:t>Сделайте вывод</w:t>
      </w:r>
      <w:r w:rsidRPr="00530E02">
        <w:rPr>
          <w:sz w:val="28"/>
          <w:szCs w:val="28"/>
        </w:rPr>
        <w:t xml:space="preserve"> о том,  </w:t>
      </w:r>
      <w:r>
        <w:rPr>
          <w:sz w:val="28"/>
          <w:szCs w:val="28"/>
        </w:rPr>
        <w:t>в чем преимущества и недостатки каждого из  способов мытья головы.</w:t>
      </w:r>
    </w:p>
    <w:p w:rsidR="002119E8" w:rsidRDefault="002119E8" w:rsidP="002119E8">
      <w:pPr>
        <w:pStyle w:val="a3"/>
        <w:ind w:left="-567"/>
        <w:jc w:val="both"/>
        <w:rPr>
          <w:sz w:val="28"/>
          <w:szCs w:val="28"/>
        </w:rPr>
      </w:pPr>
    </w:p>
    <w:p w:rsidR="002119E8" w:rsidRPr="001476DD" w:rsidRDefault="002119E8" w:rsidP="002119E8">
      <w:pPr>
        <w:pStyle w:val="a3"/>
        <w:ind w:left="-567"/>
        <w:jc w:val="both"/>
        <w:rPr>
          <w:sz w:val="28"/>
          <w:szCs w:val="28"/>
        </w:rPr>
      </w:pPr>
      <w:r w:rsidRPr="001476DD">
        <w:rPr>
          <w:sz w:val="28"/>
          <w:szCs w:val="28"/>
        </w:rPr>
        <w:t>СОДЕРЖАНИЕ ОТЧЕТА:</w:t>
      </w:r>
    </w:p>
    <w:p w:rsidR="002119E8" w:rsidRPr="007066B0" w:rsidRDefault="002119E8" w:rsidP="00387D0E">
      <w:pPr>
        <w:pStyle w:val="a4"/>
        <w:numPr>
          <w:ilvl w:val="0"/>
          <w:numId w:val="40"/>
        </w:numPr>
        <w:spacing w:after="0" w:line="240" w:lineRule="auto"/>
        <w:rPr>
          <w:sz w:val="28"/>
          <w:szCs w:val="28"/>
        </w:rPr>
      </w:pPr>
      <w:r w:rsidRPr="007066B0">
        <w:rPr>
          <w:sz w:val="28"/>
          <w:szCs w:val="28"/>
        </w:rPr>
        <w:t>Наименование работы.</w:t>
      </w:r>
    </w:p>
    <w:p w:rsidR="002119E8" w:rsidRPr="007066B0" w:rsidRDefault="002119E8" w:rsidP="00387D0E">
      <w:pPr>
        <w:pStyle w:val="a4"/>
        <w:numPr>
          <w:ilvl w:val="0"/>
          <w:numId w:val="40"/>
        </w:numPr>
        <w:spacing w:after="0" w:line="240" w:lineRule="auto"/>
        <w:rPr>
          <w:sz w:val="28"/>
          <w:szCs w:val="28"/>
        </w:rPr>
      </w:pPr>
      <w:r w:rsidRPr="007066B0">
        <w:rPr>
          <w:sz w:val="28"/>
          <w:szCs w:val="28"/>
        </w:rPr>
        <w:t>Цель работы.</w:t>
      </w:r>
    </w:p>
    <w:p w:rsidR="002119E8" w:rsidRPr="007066B0" w:rsidRDefault="002119E8" w:rsidP="00387D0E">
      <w:pPr>
        <w:pStyle w:val="a4"/>
        <w:numPr>
          <w:ilvl w:val="0"/>
          <w:numId w:val="40"/>
        </w:numPr>
        <w:spacing w:after="0" w:line="240" w:lineRule="auto"/>
        <w:rPr>
          <w:sz w:val="28"/>
          <w:szCs w:val="28"/>
        </w:rPr>
      </w:pPr>
      <w:r w:rsidRPr="007066B0">
        <w:rPr>
          <w:sz w:val="28"/>
          <w:szCs w:val="28"/>
        </w:rPr>
        <w:t>Задание.</w:t>
      </w:r>
    </w:p>
    <w:p w:rsidR="002119E8" w:rsidRPr="00262786" w:rsidRDefault="002119E8" w:rsidP="00387D0E">
      <w:pPr>
        <w:pStyle w:val="a4"/>
        <w:numPr>
          <w:ilvl w:val="0"/>
          <w:numId w:val="40"/>
        </w:numPr>
        <w:spacing w:after="0" w:line="240" w:lineRule="auto"/>
        <w:rPr>
          <w:sz w:val="28"/>
          <w:szCs w:val="28"/>
        </w:rPr>
      </w:pPr>
      <w:r w:rsidRPr="007066B0">
        <w:rPr>
          <w:sz w:val="28"/>
          <w:szCs w:val="28"/>
        </w:rPr>
        <w:t xml:space="preserve">Перечень используемого оборудования. </w:t>
      </w:r>
    </w:p>
    <w:p w:rsidR="002119E8" w:rsidRPr="004F6956" w:rsidRDefault="002119E8" w:rsidP="002119E8">
      <w:pPr>
        <w:jc w:val="center"/>
        <w:rPr>
          <w:sz w:val="28"/>
          <w:szCs w:val="28"/>
        </w:rPr>
      </w:pPr>
      <w:r w:rsidRPr="004F6956">
        <w:rPr>
          <w:sz w:val="28"/>
          <w:szCs w:val="28"/>
        </w:rPr>
        <w:t>Ход работы:</w:t>
      </w:r>
    </w:p>
    <w:p w:rsidR="002119E8" w:rsidRPr="00041A73" w:rsidRDefault="002119E8" w:rsidP="00387D0E">
      <w:pPr>
        <w:pStyle w:val="a3"/>
        <w:numPr>
          <w:ilvl w:val="0"/>
          <w:numId w:val="40"/>
        </w:numPr>
        <w:jc w:val="both"/>
        <w:rPr>
          <w:rFonts w:eastAsia="Times New Roman"/>
          <w:sz w:val="28"/>
          <w:szCs w:val="28"/>
          <w:lang w:eastAsia="ru-RU"/>
        </w:rPr>
      </w:pPr>
      <w:r w:rsidRPr="00236DFF">
        <w:rPr>
          <w:rFonts w:eastAsia="Times New Roman"/>
          <w:sz w:val="28"/>
          <w:szCs w:val="28"/>
          <w:lang w:eastAsia="ru-RU"/>
        </w:rPr>
        <w:t xml:space="preserve">Заполните </w:t>
      </w:r>
      <w:r>
        <w:rPr>
          <w:sz w:val="28"/>
          <w:szCs w:val="28"/>
        </w:rPr>
        <w:t xml:space="preserve">диагностическую </w:t>
      </w:r>
      <w:proofErr w:type="spellStart"/>
      <w:r>
        <w:rPr>
          <w:sz w:val="28"/>
          <w:szCs w:val="28"/>
        </w:rPr>
        <w:t>карточкупотребителя</w:t>
      </w:r>
      <w:proofErr w:type="spellEnd"/>
      <w:r>
        <w:rPr>
          <w:sz w:val="28"/>
          <w:szCs w:val="28"/>
        </w:rPr>
        <w:t>.</w:t>
      </w:r>
    </w:p>
    <w:p w:rsidR="002119E8" w:rsidRPr="00BE1441" w:rsidRDefault="002119E8" w:rsidP="00387D0E">
      <w:pPr>
        <w:pStyle w:val="a3"/>
        <w:numPr>
          <w:ilvl w:val="0"/>
          <w:numId w:val="40"/>
        </w:numPr>
        <w:jc w:val="both"/>
        <w:rPr>
          <w:rFonts w:eastAsia="Times New Roman"/>
          <w:sz w:val="28"/>
          <w:szCs w:val="28"/>
          <w:lang w:eastAsia="ru-RU"/>
        </w:rPr>
      </w:pPr>
      <w:r>
        <w:rPr>
          <w:sz w:val="28"/>
          <w:szCs w:val="28"/>
        </w:rPr>
        <w:t>З</w:t>
      </w:r>
      <w:r w:rsidRPr="00BE1441">
        <w:rPr>
          <w:sz w:val="28"/>
          <w:szCs w:val="28"/>
        </w:rPr>
        <w:t>аполнить рабочую карточку технолога в целом и поэтапно описав технологический процесс профилактического ухода за кожей головы.</w:t>
      </w:r>
    </w:p>
    <w:p w:rsidR="002119E8" w:rsidRDefault="002119E8" w:rsidP="00387D0E">
      <w:pPr>
        <w:pStyle w:val="a3"/>
        <w:numPr>
          <w:ilvl w:val="0"/>
          <w:numId w:val="40"/>
        </w:numPr>
        <w:jc w:val="both"/>
        <w:rPr>
          <w:sz w:val="28"/>
          <w:szCs w:val="28"/>
        </w:rPr>
      </w:pPr>
      <w:r w:rsidRPr="0071450B">
        <w:rPr>
          <w:sz w:val="28"/>
          <w:szCs w:val="28"/>
        </w:rPr>
        <w:t>Ответ на контрольные вопросы.</w:t>
      </w:r>
    </w:p>
    <w:p w:rsidR="002119E8" w:rsidRPr="00055989" w:rsidRDefault="002119E8" w:rsidP="00387D0E">
      <w:pPr>
        <w:pStyle w:val="a3"/>
        <w:numPr>
          <w:ilvl w:val="0"/>
          <w:numId w:val="40"/>
        </w:numPr>
        <w:jc w:val="both"/>
        <w:rPr>
          <w:sz w:val="28"/>
          <w:szCs w:val="28"/>
        </w:rPr>
      </w:pPr>
      <w:r w:rsidRPr="0071450B">
        <w:rPr>
          <w:sz w:val="28"/>
          <w:szCs w:val="28"/>
        </w:rPr>
        <w:t>Вывод.</w:t>
      </w:r>
    </w:p>
    <w:p w:rsidR="002119E8" w:rsidRDefault="002119E8" w:rsidP="002119E8">
      <w:pPr>
        <w:rPr>
          <w:sz w:val="28"/>
          <w:szCs w:val="28"/>
        </w:rPr>
      </w:pPr>
      <w:r w:rsidRPr="00863F0D">
        <w:rPr>
          <w:sz w:val="28"/>
          <w:szCs w:val="28"/>
        </w:rPr>
        <w:t>КОНТРОЛЬНЫЕ ВОПРОСЫ  ПО ДАННОЙ  РАБОТЕ:</w:t>
      </w:r>
    </w:p>
    <w:p w:rsidR="002119E8" w:rsidRDefault="002119E8" w:rsidP="00387D0E">
      <w:pPr>
        <w:pStyle w:val="a4"/>
        <w:numPr>
          <w:ilvl w:val="0"/>
          <w:numId w:val="41"/>
        </w:numPr>
        <w:spacing w:after="0" w:line="240" w:lineRule="auto"/>
        <w:jc w:val="both"/>
        <w:rPr>
          <w:sz w:val="28"/>
          <w:szCs w:val="28"/>
        </w:rPr>
      </w:pPr>
      <w:r w:rsidRPr="002155D4">
        <w:rPr>
          <w:sz w:val="28"/>
          <w:szCs w:val="28"/>
        </w:rPr>
        <w:t>Каким видам повреждений могут подвергаться волосы при мытье головы и почему?</w:t>
      </w:r>
    </w:p>
    <w:p w:rsidR="002119E8" w:rsidRPr="002155D4" w:rsidRDefault="002119E8" w:rsidP="00387D0E">
      <w:pPr>
        <w:pStyle w:val="a4"/>
        <w:numPr>
          <w:ilvl w:val="0"/>
          <w:numId w:val="41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Для чего перед распределением шампуня на поверхность волос и кожи головы мастер наносит его на ладони?</w:t>
      </w:r>
    </w:p>
    <w:p w:rsidR="002119E8" w:rsidRPr="00055989" w:rsidRDefault="002119E8" w:rsidP="00387D0E">
      <w:pPr>
        <w:pStyle w:val="a4"/>
        <w:numPr>
          <w:ilvl w:val="0"/>
          <w:numId w:val="41"/>
        </w:numPr>
        <w:spacing w:after="0" w:line="24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Почему во время </w:t>
      </w:r>
      <w:proofErr w:type="gramStart"/>
      <w:r>
        <w:rPr>
          <w:sz w:val="28"/>
          <w:szCs w:val="28"/>
        </w:rPr>
        <w:t>массирования кожи головы усилия подушечек</w:t>
      </w:r>
      <w:proofErr w:type="gramEnd"/>
      <w:r>
        <w:rPr>
          <w:sz w:val="28"/>
          <w:szCs w:val="28"/>
        </w:rPr>
        <w:t xml:space="preserve"> пальцем усиливается в области макушки</w:t>
      </w:r>
      <w:r w:rsidRPr="002155D4">
        <w:rPr>
          <w:sz w:val="28"/>
          <w:szCs w:val="28"/>
        </w:rPr>
        <w:t>?</w:t>
      </w:r>
    </w:p>
    <w:p w:rsidR="002119E8" w:rsidRPr="0071450B" w:rsidRDefault="002119E8" w:rsidP="002119E8">
      <w:pPr>
        <w:jc w:val="both"/>
        <w:rPr>
          <w:rFonts w:eastAsia="Calibri"/>
          <w:sz w:val="28"/>
          <w:szCs w:val="28"/>
        </w:rPr>
      </w:pPr>
      <w:r w:rsidRPr="00863F0D">
        <w:rPr>
          <w:sz w:val="28"/>
          <w:szCs w:val="28"/>
        </w:rPr>
        <w:t>СПИСОК ЛИТЕРАТУРЫ:</w:t>
      </w:r>
    </w:p>
    <w:p w:rsidR="002119E8" w:rsidRPr="00266804" w:rsidRDefault="002119E8" w:rsidP="00387D0E">
      <w:pPr>
        <w:pStyle w:val="a4"/>
        <w:numPr>
          <w:ilvl w:val="0"/>
          <w:numId w:val="42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8"/>
          <w:szCs w:val="28"/>
        </w:rPr>
      </w:pPr>
      <w:r w:rsidRPr="00266804">
        <w:rPr>
          <w:sz w:val="28"/>
          <w:szCs w:val="28"/>
        </w:rPr>
        <w:t>Комплект стандартов  и нормативов по оказанию парикмахерских и косметологических услуг.</w:t>
      </w:r>
    </w:p>
    <w:p w:rsidR="002119E8" w:rsidRPr="00266804" w:rsidRDefault="002119E8" w:rsidP="00387D0E">
      <w:pPr>
        <w:pStyle w:val="a4"/>
        <w:numPr>
          <w:ilvl w:val="0"/>
          <w:numId w:val="42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  <w:sz w:val="28"/>
          <w:szCs w:val="28"/>
        </w:rPr>
      </w:pPr>
      <w:r w:rsidRPr="00266804">
        <w:rPr>
          <w:bCs/>
          <w:sz w:val="28"/>
          <w:szCs w:val="28"/>
        </w:rPr>
        <w:lastRenderedPageBreak/>
        <w:t xml:space="preserve">Парикмахерское искусство. Материаловедение: учебник для студентов учреждений </w:t>
      </w:r>
      <w:r w:rsidRPr="00266804">
        <w:rPr>
          <w:noProof/>
          <w:sz w:val="28"/>
          <w:szCs w:val="28"/>
        </w:rPr>
        <w:t>сред.проф.образования / (А.В.Уколова и др.) – 4-е изд.. стер. – М., 2007.</w:t>
      </w:r>
    </w:p>
    <w:p w:rsidR="001C632B" w:rsidRPr="001020A5" w:rsidRDefault="002119E8" w:rsidP="00055989">
      <w:pPr>
        <w:pStyle w:val="a4"/>
        <w:numPr>
          <w:ilvl w:val="0"/>
          <w:numId w:val="42"/>
        </w:numPr>
        <w:tabs>
          <w:tab w:val="left" w:pos="284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bCs/>
          <w:sz w:val="28"/>
          <w:szCs w:val="28"/>
        </w:rPr>
      </w:pPr>
      <w:r w:rsidRPr="00741C13">
        <w:rPr>
          <w:bCs/>
          <w:sz w:val="28"/>
          <w:szCs w:val="28"/>
        </w:rPr>
        <w:t>Комплект таблиц и инструкционных карт.</w:t>
      </w:r>
    </w:p>
    <w:p w:rsidR="005652A3" w:rsidRDefault="005375C4" w:rsidP="005652A3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Приложение 5</w:t>
      </w:r>
    </w:p>
    <w:p w:rsidR="005652A3" w:rsidRPr="00B947EE" w:rsidRDefault="005652A3" w:rsidP="005652A3">
      <w:pPr>
        <w:pStyle w:val="a3"/>
        <w:ind w:left="1080"/>
        <w:jc w:val="right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Таблица 1</w:t>
      </w:r>
    </w:p>
    <w:tbl>
      <w:tblPr>
        <w:tblStyle w:val="a5"/>
        <w:tblW w:w="10267" w:type="dxa"/>
        <w:tblLook w:val="04A0" w:firstRow="1" w:lastRow="0" w:firstColumn="1" w:lastColumn="0" w:noHBand="0" w:noVBand="1"/>
      </w:tblPr>
      <w:tblGrid>
        <w:gridCol w:w="649"/>
        <w:gridCol w:w="2298"/>
        <w:gridCol w:w="628"/>
        <w:gridCol w:w="635"/>
        <w:gridCol w:w="605"/>
        <w:gridCol w:w="636"/>
        <w:gridCol w:w="627"/>
        <w:gridCol w:w="635"/>
        <w:gridCol w:w="605"/>
        <w:gridCol w:w="636"/>
        <w:gridCol w:w="627"/>
        <w:gridCol w:w="540"/>
        <w:gridCol w:w="540"/>
        <w:gridCol w:w="606"/>
      </w:tblGrid>
      <w:tr w:rsidR="005652A3" w:rsidTr="001020A5">
        <w:trPr>
          <w:trHeight w:val="1055"/>
        </w:trPr>
        <w:tc>
          <w:tcPr>
            <w:tcW w:w="649" w:type="dxa"/>
            <w:vAlign w:val="center"/>
          </w:tcPr>
          <w:p w:rsidR="005652A3" w:rsidRPr="00EF26CA" w:rsidRDefault="005652A3" w:rsidP="00515AC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 w:val="28"/>
                <w:szCs w:val="28"/>
              </w:rPr>
            </w:pPr>
            <w:r w:rsidRPr="00EF26CA">
              <w:rPr>
                <w:b/>
                <w:color w:val="000000"/>
                <w:sz w:val="28"/>
                <w:szCs w:val="28"/>
              </w:rPr>
              <w:t>№</w:t>
            </w:r>
          </w:p>
          <w:p w:rsidR="005652A3" w:rsidRPr="00EF26CA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 w:val="28"/>
                <w:szCs w:val="28"/>
              </w:rPr>
            </w:pPr>
            <w:proofErr w:type="gramStart"/>
            <w:r w:rsidRPr="00EF26CA">
              <w:rPr>
                <w:b/>
                <w:color w:val="000000"/>
                <w:sz w:val="28"/>
                <w:szCs w:val="28"/>
              </w:rPr>
              <w:t>п</w:t>
            </w:r>
            <w:proofErr w:type="gramEnd"/>
            <w:r w:rsidRPr="00EF26CA">
              <w:rPr>
                <w:b/>
                <w:color w:val="000000"/>
                <w:sz w:val="28"/>
                <w:szCs w:val="28"/>
              </w:rPr>
              <w:t>/п</w:t>
            </w:r>
          </w:p>
        </w:tc>
        <w:tc>
          <w:tcPr>
            <w:tcW w:w="2298" w:type="dxa"/>
            <w:vAlign w:val="center"/>
          </w:tcPr>
          <w:p w:rsidR="005652A3" w:rsidRPr="00EF26CA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color w:val="000000"/>
                <w:sz w:val="28"/>
                <w:szCs w:val="28"/>
              </w:rPr>
            </w:pPr>
            <w:r w:rsidRPr="00EF26CA">
              <w:rPr>
                <w:b/>
                <w:color w:val="000000"/>
                <w:sz w:val="28"/>
                <w:szCs w:val="28"/>
              </w:rPr>
              <w:t>Признак по классификации</w:t>
            </w:r>
          </w:p>
        </w:tc>
        <w:tc>
          <w:tcPr>
            <w:tcW w:w="2504" w:type="dxa"/>
            <w:gridSpan w:val="4"/>
            <w:vAlign w:val="center"/>
          </w:tcPr>
          <w:p w:rsidR="005652A3" w:rsidRPr="00B947EE" w:rsidRDefault="005652A3" w:rsidP="00515ACB">
            <w:pPr>
              <w:pStyle w:val="a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B947EE">
              <w:rPr>
                <w:rFonts w:eastAsia="Times New Roman"/>
                <w:sz w:val="24"/>
                <w:szCs w:val="24"/>
                <w:lang w:eastAsia="ru-RU"/>
              </w:rPr>
              <w:t>Образец 1</w:t>
            </w:r>
          </w:p>
        </w:tc>
        <w:tc>
          <w:tcPr>
            <w:tcW w:w="2503" w:type="dxa"/>
            <w:gridSpan w:val="4"/>
            <w:vAlign w:val="center"/>
          </w:tcPr>
          <w:p w:rsidR="005652A3" w:rsidRPr="00B947EE" w:rsidRDefault="005652A3" w:rsidP="00515ACB">
            <w:pPr>
              <w:pStyle w:val="a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B947EE">
              <w:rPr>
                <w:rFonts w:eastAsia="Times New Roman"/>
                <w:sz w:val="24"/>
                <w:szCs w:val="24"/>
                <w:lang w:eastAsia="ru-RU"/>
              </w:rPr>
              <w:t xml:space="preserve">Образец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13" w:type="dxa"/>
            <w:gridSpan w:val="4"/>
            <w:vAlign w:val="center"/>
          </w:tcPr>
          <w:p w:rsidR="005652A3" w:rsidRPr="00B947EE" w:rsidRDefault="005652A3" w:rsidP="00515ACB">
            <w:pPr>
              <w:pStyle w:val="a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B947EE">
              <w:rPr>
                <w:rFonts w:eastAsia="Times New Roman"/>
                <w:sz w:val="24"/>
                <w:szCs w:val="24"/>
                <w:lang w:eastAsia="ru-RU"/>
              </w:rPr>
              <w:t xml:space="preserve">Образец </w:t>
            </w:r>
            <w:r>
              <w:rPr>
                <w:rFonts w:eastAsia="Times New Roman"/>
                <w:sz w:val="24"/>
                <w:szCs w:val="24"/>
                <w:lang w:eastAsia="ru-RU"/>
              </w:rPr>
              <w:t>3</w:t>
            </w:r>
          </w:p>
        </w:tc>
      </w:tr>
      <w:tr w:rsidR="005652A3" w:rsidTr="001020A5">
        <w:trPr>
          <w:trHeight w:val="493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color w:val="000000"/>
                <w:sz w:val="28"/>
                <w:szCs w:val="28"/>
              </w:rPr>
            </w:pPr>
            <w:r w:rsidRPr="00EF26CA">
              <w:rPr>
                <w:sz w:val="28"/>
                <w:szCs w:val="28"/>
              </w:rPr>
              <w:t>Назначение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588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Консистенция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2038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Группа, вид жидких парфюмерных товаров </w:t>
            </w:r>
            <w:r w:rsidRPr="00EF26CA">
              <w:rPr>
                <w:rFonts w:eastAsia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1017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Характеристика состава 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1017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Пол и возраст потребителя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1017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Внешние свойства 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cantSplit/>
          <w:trHeight w:val="1472"/>
        </w:trPr>
        <w:tc>
          <w:tcPr>
            <w:tcW w:w="649" w:type="dxa"/>
            <w:vMerge w:val="restart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2298" w:type="dxa"/>
            <w:vMerge w:val="restart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Количество средства</w:t>
            </w:r>
          </w:p>
        </w:tc>
        <w:tc>
          <w:tcPr>
            <w:tcW w:w="628" w:type="dxa"/>
            <w:textDirection w:val="btLr"/>
          </w:tcPr>
          <w:p w:rsidR="005652A3" w:rsidRPr="00B947EE" w:rsidRDefault="005652A3" w:rsidP="00515ACB">
            <w:pPr>
              <w:pStyle w:val="a3"/>
              <w:ind w:left="113" w:right="11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635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605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636" w:type="dxa"/>
            <w:textDirection w:val="btLr"/>
          </w:tcPr>
          <w:p w:rsidR="005652A3" w:rsidRDefault="005652A3" w:rsidP="00515ACB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proofErr w:type="spellStart"/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ныеволосы</w:t>
            </w:r>
            <w:proofErr w:type="spellEnd"/>
          </w:p>
        </w:tc>
        <w:tc>
          <w:tcPr>
            <w:tcW w:w="627" w:type="dxa"/>
            <w:textDirection w:val="btLr"/>
          </w:tcPr>
          <w:p w:rsidR="005652A3" w:rsidRPr="00B947EE" w:rsidRDefault="005652A3" w:rsidP="00515ACB">
            <w:pPr>
              <w:pStyle w:val="a3"/>
              <w:ind w:left="113" w:right="11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635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605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636" w:type="dxa"/>
            <w:textDirection w:val="btLr"/>
          </w:tcPr>
          <w:p w:rsidR="005652A3" w:rsidRDefault="005652A3" w:rsidP="00515ACB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proofErr w:type="spellStart"/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ныеволосы</w:t>
            </w:r>
            <w:proofErr w:type="spellEnd"/>
          </w:p>
        </w:tc>
        <w:tc>
          <w:tcPr>
            <w:tcW w:w="627" w:type="dxa"/>
            <w:textDirection w:val="btLr"/>
          </w:tcPr>
          <w:p w:rsidR="005652A3" w:rsidRPr="00B947EE" w:rsidRDefault="005652A3" w:rsidP="00515ACB">
            <w:pPr>
              <w:pStyle w:val="a3"/>
              <w:ind w:left="113" w:right="113"/>
              <w:jc w:val="center"/>
              <w:rPr>
                <w:rFonts w:eastAsia="Times New Roman"/>
                <w:sz w:val="24"/>
                <w:szCs w:val="24"/>
                <w:lang w:eastAsia="ru-RU"/>
              </w:rPr>
            </w:pPr>
            <w:r w:rsidRPr="00D728A7">
              <w:rPr>
                <w:color w:val="000000"/>
                <w:szCs w:val="20"/>
              </w:rPr>
              <w:t>мужской зал</w:t>
            </w:r>
          </w:p>
        </w:tc>
        <w:tc>
          <w:tcPr>
            <w:tcW w:w="540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короткие</w:t>
            </w:r>
          </w:p>
        </w:tc>
        <w:tc>
          <w:tcPr>
            <w:tcW w:w="540" w:type="dxa"/>
            <w:textDirection w:val="btLr"/>
          </w:tcPr>
          <w:p w:rsidR="005652A3" w:rsidRDefault="005652A3" w:rsidP="00515AC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r w:rsidRPr="00D728A7">
              <w:rPr>
                <w:color w:val="000000"/>
                <w:szCs w:val="20"/>
              </w:rPr>
              <w:t>средние</w:t>
            </w:r>
          </w:p>
        </w:tc>
        <w:tc>
          <w:tcPr>
            <w:tcW w:w="606" w:type="dxa"/>
            <w:textDirection w:val="btLr"/>
          </w:tcPr>
          <w:p w:rsidR="005652A3" w:rsidRDefault="005652A3" w:rsidP="00515ACB">
            <w:pPr>
              <w:tabs>
                <w:tab w:val="left" w:pos="647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13" w:right="113"/>
              <w:jc w:val="center"/>
              <w:rPr>
                <w:color w:val="000000"/>
                <w:szCs w:val="20"/>
              </w:rPr>
            </w:pPr>
            <w:proofErr w:type="spellStart"/>
            <w:r>
              <w:rPr>
                <w:color w:val="000000"/>
                <w:szCs w:val="20"/>
              </w:rPr>
              <w:t>д</w:t>
            </w:r>
            <w:r w:rsidRPr="00D728A7">
              <w:rPr>
                <w:color w:val="000000"/>
                <w:szCs w:val="20"/>
              </w:rPr>
              <w:t>ли</w:t>
            </w:r>
            <w:r>
              <w:rPr>
                <w:color w:val="000000"/>
                <w:szCs w:val="20"/>
              </w:rPr>
              <w:t>н</w:t>
            </w:r>
            <w:r w:rsidRPr="00D728A7">
              <w:rPr>
                <w:color w:val="000000"/>
                <w:szCs w:val="20"/>
              </w:rPr>
              <w:t>ныеволосы</w:t>
            </w:r>
            <w:proofErr w:type="spellEnd"/>
          </w:p>
        </w:tc>
      </w:tr>
      <w:tr w:rsidR="005652A3" w:rsidTr="001020A5">
        <w:trPr>
          <w:trHeight w:val="985"/>
        </w:trPr>
        <w:tc>
          <w:tcPr>
            <w:tcW w:w="649" w:type="dxa"/>
            <w:vMerge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  <w:tc>
          <w:tcPr>
            <w:tcW w:w="2298" w:type="dxa"/>
            <w:vMerge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  <w:tc>
          <w:tcPr>
            <w:tcW w:w="628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35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36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2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35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05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36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2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540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540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606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493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Тип и вид тары 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Tr="001020A5">
        <w:trPr>
          <w:trHeight w:val="1017"/>
        </w:trPr>
        <w:tc>
          <w:tcPr>
            <w:tcW w:w="649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2298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Способ нанесения </w:t>
            </w:r>
          </w:p>
        </w:tc>
        <w:tc>
          <w:tcPr>
            <w:tcW w:w="2504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0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13" w:type="dxa"/>
            <w:gridSpan w:val="4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:rsidR="005375C4" w:rsidRDefault="005375C4" w:rsidP="005652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652A3" w:rsidRDefault="005652A3" w:rsidP="005652A3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375C4" w:rsidRDefault="005652A3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Продолжение таблицы 1</w:t>
      </w:r>
    </w:p>
    <w:tbl>
      <w:tblPr>
        <w:tblStyle w:val="a5"/>
        <w:tblW w:w="10157" w:type="dxa"/>
        <w:tblInd w:w="-176" w:type="dxa"/>
        <w:tblLook w:val="04A0" w:firstRow="1" w:lastRow="0" w:firstColumn="1" w:lastColumn="0" w:noHBand="0" w:noVBand="1"/>
      </w:tblPr>
      <w:tblGrid>
        <w:gridCol w:w="644"/>
        <w:gridCol w:w="2089"/>
        <w:gridCol w:w="2546"/>
        <w:gridCol w:w="2546"/>
        <w:gridCol w:w="2332"/>
      </w:tblGrid>
      <w:tr w:rsidR="005652A3" w:rsidRPr="00B947EE" w:rsidTr="005652A3">
        <w:trPr>
          <w:trHeight w:val="869"/>
        </w:trPr>
        <w:tc>
          <w:tcPr>
            <w:tcW w:w="644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2086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Фирма - изготовитель </w:t>
            </w:r>
            <w:r w:rsidRPr="00EF26CA">
              <w:rPr>
                <w:rFonts w:eastAsia="Times New Roman"/>
                <w:sz w:val="28"/>
                <w:szCs w:val="28"/>
                <w:lang w:eastAsia="ru-RU"/>
              </w:rPr>
              <w:tab/>
            </w: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33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RPr="00B947EE" w:rsidTr="005652A3">
        <w:trPr>
          <w:trHeight w:val="1320"/>
        </w:trPr>
        <w:tc>
          <w:tcPr>
            <w:tcW w:w="644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2086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Место происхождения (страна)</w:t>
            </w: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33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  <w:tr w:rsidR="005652A3" w:rsidRPr="00B947EE" w:rsidTr="005652A3">
        <w:trPr>
          <w:trHeight w:val="451"/>
        </w:trPr>
        <w:tc>
          <w:tcPr>
            <w:tcW w:w="644" w:type="dxa"/>
          </w:tcPr>
          <w:p w:rsidR="005652A3" w:rsidRPr="00EF26CA" w:rsidRDefault="005652A3" w:rsidP="00515ACB">
            <w:pPr>
              <w:pStyle w:val="a3"/>
              <w:jc w:val="center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2086" w:type="dxa"/>
          </w:tcPr>
          <w:p w:rsidR="005652A3" w:rsidRPr="00EF26CA" w:rsidRDefault="005652A3" w:rsidP="00515ACB">
            <w:pPr>
              <w:pStyle w:val="a3"/>
              <w:rPr>
                <w:rFonts w:eastAsia="Times New Roman"/>
                <w:sz w:val="28"/>
                <w:szCs w:val="28"/>
                <w:lang w:eastAsia="ru-RU"/>
              </w:rPr>
            </w:pPr>
            <w:r w:rsidRPr="00EF26CA">
              <w:rPr>
                <w:rFonts w:eastAsia="Times New Roman"/>
                <w:sz w:val="28"/>
                <w:szCs w:val="28"/>
                <w:lang w:eastAsia="ru-RU"/>
              </w:rPr>
              <w:t xml:space="preserve">Цена </w:t>
            </w: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547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  <w:tc>
          <w:tcPr>
            <w:tcW w:w="2333" w:type="dxa"/>
          </w:tcPr>
          <w:p w:rsidR="005652A3" w:rsidRPr="00B947EE" w:rsidRDefault="005652A3" w:rsidP="00515ACB">
            <w:pPr>
              <w:pStyle w:val="a3"/>
              <w:rPr>
                <w:rFonts w:eastAsia="Times New Roman"/>
                <w:sz w:val="24"/>
                <w:szCs w:val="24"/>
                <w:lang w:eastAsia="ru-RU"/>
              </w:rPr>
            </w:pPr>
          </w:p>
        </w:tc>
      </w:tr>
    </w:tbl>
    <w:p w:rsidR="005375C4" w:rsidRDefault="005375C4" w:rsidP="007D2B6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5375C4" w:rsidRDefault="005375C4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F8389A">
      <w:pPr>
        <w:ind w:firstLine="360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7D2B67" w:rsidRDefault="007D2B67" w:rsidP="001020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F8389A" w:rsidRDefault="00F8389A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6</w:t>
      </w:r>
    </w:p>
    <w:p w:rsidR="00380C1B" w:rsidRDefault="00F123F6" w:rsidP="000007EF">
      <w:pPr>
        <w:ind w:firstLine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40" style="position:absolute;left:0;text-align:left;margin-left:9.25pt;margin-top:24.95pt;width:487.4pt;height:670.5pt;z-index:251680256">
            <v:textbox>
              <w:txbxContent>
                <w:p w:rsidR="003F77A9" w:rsidRDefault="003F77A9" w:rsidP="00380C1B">
                  <w:pPr>
                    <w:jc w:val="center"/>
                  </w:pPr>
                </w:p>
                <w:p w:rsidR="003F77A9" w:rsidRDefault="003F77A9" w:rsidP="00380C1B">
                  <w:pPr>
                    <w:jc w:val="center"/>
                  </w:pPr>
                </w:p>
                <w:p w:rsidR="003F77A9" w:rsidRDefault="003F77A9" w:rsidP="00380C1B">
                  <w:pPr>
                    <w:jc w:val="center"/>
                  </w:pPr>
                  <w:r w:rsidRPr="00380C1B">
                    <w:rPr>
                      <w:noProof/>
                    </w:rPr>
                    <w:drawing>
                      <wp:inline distT="0" distB="0" distL="0" distR="0">
                        <wp:extent cx="5429250" cy="6591300"/>
                        <wp:effectExtent l="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>
                                  <a:lum bright="40000" contrast="4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0" cy="6591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007EF">
        <w:rPr>
          <w:rFonts w:ascii="Times New Roman" w:hAnsi="Times New Roman" w:cs="Times New Roman"/>
          <w:sz w:val="28"/>
          <w:szCs w:val="28"/>
        </w:rPr>
        <w:t>ОБРАЗЕЦ РИСУНКА ПРИЧЕСКИ</w:t>
      </w:r>
    </w:p>
    <w:p w:rsidR="00E357F5" w:rsidRDefault="00E357F5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:rsidR="008B50DA" w:rsidRDefault="008B50DA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</w:p>
    <w:p w:rsidR="00F8389A" w:rsidRDefault="00006116" w:rsidP="00F8389A">
      <w:pPr>
        <w:ind w:firstLine="36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7</w:t>
      </w:r>
    </w:p>
    <w:p w:rsidR="005375C4" w:rsidRDefault="005375C4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8B50DA" w:rsidRDefault="008B50DA" w:rsidP="008B50DA">
      <w:pPr>
        <w:ind w:firstLine="360"/>
        <w:jc w:val="center"/>
        <w:rPr>
          <w:rFonts w:ascii="Times New Roman" w:hAnsi="Times New Roman" w:cs="Times New Roman"/>
          <w:sz w:val="28"/>
          <w:szCs w:val="28"/>
        </w:rPr>
        <w:sectPr w:rsidR="008B50DA">
          <w:pgSz w:w="11909" w:h="16834"/>
          <w:pgMar w:top="851" w:right="851" w:bottom="851" w:left="1077" w:header="720" w:footer="720" w:gutter="0"/>
          <w:cols w:space="720"/>
        </w:sectPr>
      </w:pPr>
      <w:r w:rsidRPr="008B50D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701923" cy="8409540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200" cy="841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75C4" w:rsidRDefault="005375C4" w:rsidP="00B11B29">
      <w:pPr>
        <w:ind w:firstLine="360"/>
        <w:jc w:val="both"/>
        <w:rPr>
          <w:rFonts w:ascii="Times New Roman" w:hAnsi="Times New Roman" w:cs="Times New Roman"/>
          <w:sz w:val="28"/>
          <w:szCs w:val="28"/>
        </w:rPr>
        <w:sectPr w:rsidR="005375C4" w:rsidSect="005375C4">
          <w:pgSz w:w="16834" w:h="11909" w:orient="landscape"/>
          <w:pgMar w:top="1077" w:right="851" w:bottom="851" w:left="851" w:header="720" w:footer="720" w:gutter="0"/>
          <w:cols w:space="720"/>
        </w:sect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9719170" cy="6362700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9170" cy="636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3A63" w:rsidRPr="001020A5" w:rsidRDefault="00233A63" w:rsidP="001020A5">
      <w:pPr>
        <w:pStyle w:val="a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020A5">
        <w:rPr>
          <w:rFonts w:ascii="Times New Roman" w:hAnsi="Times New Roman" w:cs="Times New Roman"/>
          <w:sz w:val="24"/>
          <w:szCs w:val="24"/>
        </w:rPr>
        <w:lastRenderedPageBreak/>
        <w:t>Заключение</w:t>
      </w:r>
    </w:p>
    <w:p w:rsidR="004B60BF" w:rsidRPr="001020A5" w:rsidRDefault="004B60BF" w:rsidP="001020A5">
      <w:pPr>
        <w:pStyle w:val="a3"/>
        <w:jc w:val="both"/>
        <w:rPr>
          <w:sz w:val="24"/>
          <w:szCs w:val="24"/>
        </w:rPr>
      </w:pPr>
    </w:p>
    <w:p w:rsidR="00233A63" w:rsidRPr="001020A5" w:rsidRDefault="00233A63" w:rsidP="001020A5">
      <w:pPr>
        <w:pStyle w:val="a3"/>
        <w:ind w:firstLine="708"/>
        <w:jc w:val="both"/>
        <w:rPr>
          <w:sz w:val="24"/>
          <w:szCs w:val="24"/>
        </w:rPr>
      </w:pPr>
      <w:r w:rsidRPr="001020A5">
        <w:rPr>
          <w:sz w:val="24"/>
          <w:szCs w:val="24"/>
        </w:rPr>
        <w:t xml:space="preserve">В заключение еще раз хочется отменить, что лабораторные работы  и практические занятия  имея своей основной целью подтвердить, проверить, уточнить имеющиеся теоретические знания путем их практической проверки, направить на закрепление и подтверждение имеющихся знаний и на отработку  практических умений  и </w:t>
      </w:r>
      <w:proofErr w:type="spellStart"/>
      <w:r w:rsidRPr="001020A5">
        <w:rPr>
          <w:sz w:val="24"/>
          <w:szCs w:val="24"/>
        </w:rPr>
        <w:t>навыков</w:t>
      </w:r>
      <w:r w:rsidR="001020A5" w:rsidRPr="001020A5">
        <w:rPr>
          <w:sz w:val="24"/>
          <w:szCs w:val="24"/>
        </w:rPr>
        <w:t>обучающегося</w:t>
      </w:r>
      <w:proofErr w:type="spellEnd"/>
      <w:r w:rsidRPr="001020A5">
        <w:rPr>
          <w:sz w:val="24"/>
          <w:szCs w:val="24"/>
        </w:rPr>
        <w:t>. В  тоже  время лабораторные работы и практические занятия способствуют развитию мыслительной деятельности и познавательной активности</w:t>
      </w:r>
      <w:r w:rsidR="001020A5" w:rsidRPr="001020A5">
        <w:rPr>
          <w:sz w:val="24"/>
          <w:szCs w:val="24"/>
        </w:rPr>
        <w:t xml:space="preserve"> обучающихся</w:t>
      </w:r>
      <w:r w:rsidRPr="001020A5">
        <w:rPr>
          <w:sz w:val="24"/>
          <w:szCs w:val="24"/>
        </w:rPr>
        <w:t xml:space="preserve">,  приобщению  к методам  исследования,  связи теории с практикой и </w:t>
      </w:r>
      <w:proofErr w:type="spellStart"/>
      <w:r w:rsidRPr="001020A5">
        <w:rPr>
          <w:sz w:val="24"/>
          <w:szCs w:val="24"/>
        </w:rPr>
        <w:t>межпредметных</w:t>
      </w:r>
      <w:proofErr w:type="spellEnd"/>
      <w:r w:rsidRPr="001020A5">
        <w:rPr>
          <w:sz w:val="24"/>
          <w:szCs w:val="24"/>
        </w:rPr>
        <w:t xml:space="preserve"> связей.</w:t>
      </w:r>
    </w:p>
    <w:p w:rsidR="009E3AF6" w:rsidRPr="001020A5" w:rsidRDefault="00233A63" w:rsidP="001020A5">
      <w:pPr>
        <w:pStyle w:val="a3"/>
        <w:ind w:firstLine="708"/>
        <w:jc w:val="both"/>
        <w:rPr>
          <w:sz w:val="24"/>
          <w:szCs w:val="24"/>
        </w:rPr>
      </w:pPr>
      <w:r w:rsidRPr="001020A5">
        <w:rPr>
          <w:sz w:val="24"/>
          <w:szCs w:val="24"/>
        </w:rPr>
        <w:t xml:space="preserve">В связи с этим большую роль имеют разработанные преподавателем  требования по подготовке, планированию, проведению и оформлению лабораторных  работ и практических занятий. </w:t>
      </w:r>
    </w:p>
    <w:p w:rsidR="00C86225" w:rsidRDefault="001020A5" w:rsidP="001020A5">
      <w:pPr>
        <w:pStyle w:val="a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020A5">
        <w:rPr>
          <w:rFonts w:ascii="Times New Roman" w:hAnsi="Times New Roman" w:cs="Times New Roman"/>
          <w:sz w:val="24"/>
          <w:szCs w:val="24"/>
        </w:rPr>
        <w:t xml:space="preserve">Разработка данных Методических рекомендаций по планированию, организации и проведению лабораторных работ и практических </w:t>
      </w:r>
      <w:proofErr w:type="spellStart"/>
      <w:r w:rsidRPr="001020A5">
        <w:rPr>
          <w:rFonts w:ascii="Times New Roman" w:hAnsi="Times New Roman" w:cs="Times New Roman"/>
          <w:sz w:val="24"/>
          <w:szCs w:val="24"/>
        </w:rPr>
        <w:t>занятийнеобходимым</w:t>
      </w:r>
      <w:proofErr w:type="spellEnd"/>
      <w:r w:rsidRPr="001020A5">
        <w:rPr>
          <w:rFonts w:ascii="Times New Roman" w:hAnsi="Times New Roman" w:cs="Times New Roman"/>
          <w:sz w:val="24"/>
          <w:szCs w:val="24"/>
        </w:rPr>
        <w:t xml:space="preserve"> для реализации федерального государственного образовательного стандарта среднего профессионального образования (ФГОС СПО), организации </w:t>
      </w:r>
      <w:r>
        <w:rPr>
          <w:rFonts w:ascii="Times New Roman" w:hAnsi="Times New Roman" w:cs="Times New Roman"/>
          <w:sz w:val="24"/>
          <w:szCs w:val="24"/>
        </w:rPr>
        <w:t xml:space="preserve">самостоятельной практической и профессиональной </w:t>
      </w:r>
      <w:r w:rsidRPr="001020A5">
        <w:rPr>
          <w:rFonts w:ascii="Times New Roman" w:hAnsi="Times New Roman" w:cs="Times New Roman"/>
          <w:sz w:val="24"/>
          <w:szCs w:val="24"/>
        </w:rPr>
        <w:t>деятельности</w:t>
      </w:r>
      <w:r w:rsidR="005C50A8">
        <w:rPr>
          <w:rFonts w:ascii="Times New Roman" w:hAnsi="Times New Roman" w:cs="Times New Roman"/>
          <w:sz w:val="24"/>
          <w:szCs w:val="24"/>
        </w:rPr>
        <w:t xml:space="preserve"> обучающихся</w:t>
      </w:r>
      <w:r w:rsidR="005C50A8" w:rsidRPr="001020A5">
        <w:rPr>
          <w:rFonts w:ascii="Times New Roman" w:hAnsi="Times New Roman" w:cs="Times New Roman"/>
          <w:sz w:val="24"/>
          <w:szCs w:val="24"/>
        </w:rPr>
        <w:t xml:space="preserve">, </w:t>
      </w:r>
      <w:r w:rsidR="005C50A8">
        <w:rPr>
          <w:rFonts w:ascii="Times New Roman" w:hAnsi="Times New Roman" w:cs="Times New Roman"/>
          <w:sz w:val="24"/>
          <w:szCs w:val="24"/>
        </w:rPr>
        <w:t>реализации методической</w:t>
      </w:r>
      <w:r w:rsidRPr="001020A5">
        <w:rPr>
          <w:rFonts w:ascii="Times New Roman" w:hAnsi="Times New Roman" w:cs="Times New Roman"/>
          <w:sz w:val="24"/>
          <w:szCs w:val="24"/>
        </w:rPr>
        <w:t xml:space="preserve"> основы </w:t>
      </w:r>
      <w:r w:rsidR="00C86225">
        <w:rPr>
          <w:rFonts w:ascii="Times New Roman" w:hAnsi="Times New Roman" w:cs="Times New Roman"/>
          <w:sz w:val="24"/>
          <w:szCs w:val="24"/>
        </w:rPr>
        <w:t xml:space="preserve">рабочей </w:t>
      </w:r>
      <w:r w:rsidRPr="001020A5">
        <w:rPr>
          <w:rFonts w:ascii="Times New Roman" w:hAnsi="Times New Roman" w:cs="Times New Roman"/>
          <w:sz w:val="24"/>
          <w:szCs w:val="24"/>
        </w:rPr>
        <w:t>программ</w:t>
      </w:r>
      <w:r w:rsidR="00C86225">
        <w:rPr>
          <w:rFonts w:ascii="Times New Roman" w:hAnsi="Times New Roman" w:cs="Times New Roman"/>
          <w:sz w:val="24"/>
          <w:szCs w:val="24"/>
        </w:rPr>
        <w:t>ы, обеспечения оснащения занятий.</w:t>
      </w:r>
    </w:p>
    <w:p w:rsidR="00C86225" w:rsidRDefault="00C86225" w:rsidP="00C86225">
      <w:pPr>
        <w:pStyle w:val="a3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Методические р</w:t>
      </w:r>
      <w:r w:rsidR="001020A5" w:rsidRPr="001020A5">
        <w:rPr>
          <w:rFonts w:ascii="Times New Roman" w:hAnsi="Times New Roman" w:cs="Times New Roman"/>
          <w:sz w:val="24"/>
          <w:szCs w:val="24"/>
        </w:rPr>
        <w:t xml:space="preserve">екомендации выполняют функцию ориентира в создании целостной информационно-образовательной среды, необходимой для реализации требований </w:t>
      </w:r>
      <w:r>
        <w:rPr>
          <w:rFonts w:ascii="Times New Roman" w:hAnsi="Times New Roman" w:cs="Times New Roman"/>
          <w:sz w:val="24"/>
          <w:szCs w:val="24"/>
        </w:rPr>
        <w:t xml:space="preserve">ФГОС и служат для </w:t>
      </w:r>
      <w:r w:rsidR="001020A5" w:rsidRPr="001020A5">
        <w:rPr>
          <w:rFonts w:ascii="Times New Roman" w:hAnsi="Times New Roman" w:cs="Times New Roman"/>
          <w:sz w:val="24"/>
          <w:szCs w:val="24"/>
        </w:rPr>
        <w:t>обеспечения системно-</w:t>
      </w:r>
      <w:proofErr w:type="spellStart"/>
      <w:r w:rsidR="001020A5" w:rsidRPr="001020A5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="001020A5" w:rsidRPr="001020A5">
        <w:rPr>
          <w:rFonts w:ascii="Times New Roman" w:hAnsi="Times New Roman" w:cs="Times New Roman"/>
          <w:sz w:val="24"/>
          <w:szCs w:val="24"/>
        </w:rPr>
        <w:t xml:space="preserve"> подхода, перехода от репродуктивных форм учебной деятельности к самостоятельным проектным и поисково-исследовательским видам работы, переноса акцента на конструктивный </w:t>
      </w:r>
      <w:r w:rsidR="001020A5" w:rsidRPr="00C86225">
        <w:rPr>
          <w:rFonts w:ascii="Times New Roman" w:hAnsi="Times New Roman" w:cs="Times New Roman"/>
          <w:sz w:val="24"/>
          <w:szCs w:val="24"/>
        </w:rPr>
        <w:t xml:space="preserve">компонент учебной деятельности, формирование коммуникативной культуры </w:t>
      </w:r>
      <w:r w:rsidRPr="00C86225">
        <w:rPr>
          <w:rFonts w:ascii="Times New Roman" w:hAnsi="Times New Roman" w:cs="Times New Roman"/>
          <w:sz w:val="24"/>
          <w:szCs w:val="24"/>
        </w:rPr>
        <w:t xml:space="preserve">обучающихся </w:t>
      </w:r>
      <w:r w:rsidR="001020A5" w:rsidRPr="00C86225">
        <w:rPr>
          <w:rFonts w:ascii="Times New Roman" w:hAnsi="Times New Roman" w:cs="Times New Roman"/>
          <w:sz w:val="24"/>
          <w:szCs w:val="24"/>
        </w:rPr>
        <w:t>и развитие умений работы с различными типами информации.</w:t>
      </w:r>
      <w:proofErr w:type="gramEnd"/>
    </w:p>
    <w:p w:rsidR="00BC368D" w:rsidRPr="00C86225" w:rsidRDefault="00C86225" w:rsidP="00C86225">
      <w:pPr>
        <w:pStyle w:val="a3"/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Методические р</w:t>
      </w:r>
      <w:r w:rsidR="001020A5" w:rsidRPr="00C86225">
        <w:rPr>
          <w:rFonts w:ascii="Times New Roman" w:hAnsi="Times New Roman" w:cs="Times New Roman"/>
          <w:sz w:val="24"/>
          <w:szCs w:val="24"/>
        </w:rPr>
        <w:t xml:space="preserve">екомендации адаптированы к специфике </w:t>
      </w:r>
      <w:r>
        <w:rPr>
          <w:rFonts w:ascii="Times New Roman" w:hAnsi="Times New Roman" w:cs="Times New Roman"/>
          <w:sz w:val="24"/>
          <w:szCs w:val="24"/>
        </w:rPr>
        <w:t xml:space="preserve">данного образовательного учреждения и специальности СПО «Парикмахерское искусство», уровню </w:t>
      </w:r>
      <w:r w:rsidR="001020A5" w:rsidRPr="00C86225">
        <w:rPr>
          <w:rFonts w:ascii="Times New Roman" w:hAnsi="Times New Roman" w:cs="Times New Roman"/>
          <w:sz w:val="24"/>
          <w:szCs w:val="24"/>
        </w:rPr>
        <w:t xml:space="preserve"> финансирования, социокультурным условиям.</w:t>
      </w:r>
    </w:p>
    <w:p w:rsidR="00BC368D" w:rsidRDefault="00BC368D" w:rsidP="00BC368D">
      <w:pPr>
        <w:pStyle w:val="a3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C368D" w:rsidSect="00BF431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23F6" w:rsidRDefault="00F123F6" w:rsidP="0038674A">
      <w:pPr>
        <w:spacing w:after="0" w:line="240" w:lineRule="auto"/>
      </w:pPr>
      <w:r>
        <w:separator/>
      </w:r>
    </w:p>
  </w:endnote>
  <w:endnote w:type="continuationSeparator" w:id="0">
    <w:p w:rsidR="00F123F6" w:rsidRDefault="00F123F6" w:rsidP="00386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78671"/>
      <w:docPartObj>
        <w:docPartGallery w:val="Page Numbers (Bottom of Page)"/>
        <w:docPartUnique/>
      </w:docPartObj>
    </w:sdtPr>
    <w:sdtEndPr/>
    <w:sdtContent>
      <w:p w:rsidR="003F77A9" w:rsidRDefault="005E7281">
        <w:pPr>
          <w:pStyle w:val="af3"/>
          <w:jc w:val="center"/>
        </w:pPr>
        <w:r>
          <w:fldChar w:fldCharType="begin"/>
        </w:r>
        <w:r w:rsidR="003F77A9">
          <w:instrText xml:space="preserve"> PAGE   \* MERGEFORMAT </w:instrText>
        </w:r>
        <w:r>
          <w:fldChar w:fldCharType="separate"/>
        </w:r>
        <w:r w:rsidR="0099753D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3F77A9" w:rsidRDefault="003F77A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23F6" w:rsidRDefault="00F123F6" w:rsidP="0038674A">
      <w:pPr>
        <w:spacing w:after="0" w:line="240" w:lineRule="auto"/>
      </w:pPr>
      <w:r>
        <w:separator/>
      </w:r>
    </w:p>
  </w:footnote>
  <w:footnote w:type="continuationSeparator" w:id="0">
    <w:p w:rsidR="00F123F6" w:rsidRDefault="00F123F6" w:rsidP="0038674A">
      <w:pPr>
        <w:spacing w:after="0" w:line="240" w:lineRule="auto"/>
      </w:pPr>
      <w:r>
        <w:continuationSeparator/>
      </w:r>
    </w:p>
  </w:footnote>
  <w:footnote w:id="1">
    <w:p w:rsidR="003F77A9" w:rsidRDefault="003F77A9" w:rsidP="00235838">
      <w:pPr>
        <w:pStyle w:val="a8"/>
        <w:jc w:val="both"/>
      </w:pPr>
      <w:r>
        <w:rPr>
          <w:rStyle w:val="aa"/>
        </w:rPr>
        <w:footnoteRef/>
      </w:r>
      <w:r>
        <w:t xml:space="preserve"> Увеличение времени на проведение практического занятия возможно в случае, если требуемые для выполнения упражнения имеют сходные цели и задачи, например при выполнении базовых стрижек.</w:t>
      </w:r>
    </w:p>
  </w:footnote>
  <w:footnote w:id="2">
    <w:p w:rsidR="003F77A9" w:rsidRDefault="003F77A9">
      <w:pPr>
        <w:pStyle w:val="a8"/>
      </w:pPr>
      <w:r>
        <w:rPr>
          <w:rStyle w:val="aa"/>
        </w:rPr>
        <w:footnoteRef/>
      </w:r>
      <w:r>
        <w:t xml:space="preserve"> см.</w:t>
      </w:r>
      <w:proofErr w:type="gramStart"/>
      <w:r>
        <w:t xml:space="preserve"> .</w:t>
      </w:r>
      <w:proofErr w:type="gramEnd"/>
      <w:r>
        <w:t>Рекомендации о проведении лабораторных работ и практических занятий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0178A"/>
    <w:multiLevelType w:val="hybridMultilevel"/>
    <w:tmpl w:val="6E3EAB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687B65"/>
    <w:multiLevelType w:val="hybridMultilevel"/>
    <w:tmpl w:val="20908D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8C1038"/>
    <w:multiLevelType w:val="hybridMultilevel"/>
    <w:tmpl w:val="D92032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070DE6"/>
    <w:multiLevelType w:val="hybridMultilevel"/>
    <w:tmpl w:val="B284150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50E1561"/>
    <w:multiLevelType w:val="hybridMultilevel"/>
    <w:tmpl w:val="C95EB2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5BB04FD"/>
    <w:multiLevelType w:val="hybridMultilevel"/>
    <w:tmpl w:val="172C5D7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91E64B2"/>
    <w:multiLevelType w:val="hybridMultilevel"/>
    <w:tmpl w:val="9418C9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3B20A1"/>
    <w:multiLevelType w:val="hybridMultilevel"/>
    <w:tmpl w:val="CB88AF5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E410169"/>
    <w:multiLevelType w:val="hybridMultilevel"/>
    <w:tmpl w:val="3AB8FF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F402D6F"/>
    <w:multiLevelType w:val="hybridMultilevel"/>
    <w:tmpl w:val="55D652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2F2067D"/>
    <w:multiLevelType w:val="hybridMultilevel"/>
    <w:tmpl w:val="138C2F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B774B7"/>
    <w:multiLevelType w:val="hybridMultilevel"/>
    <w:tmpl w:val="B3CE56E2"/>
    <w:lvl w:ilvl="0" w:tplc="0419000F">
      <w:start w:val="1"/>
      <w:numFmt w:val="decimal"/>
      <w:lvlText w:val="%1."/>
      <w:lvlJc w:val="left"/>
      <w:pPr>
        <w:ind w:left="513" w:hanging="360"/>
      </w:pPr>
    </w:lvl>
    <w:lvl w:ilvl="1" w:tplc="04190019" w:tentative="1">
      <w:start w:val="1"/>
      <w:numFmt w:val="lowerLetter"/>
      <w:lvlText w:val="%2."/>
      <w:lvlJc w:val="left"/>
      <w:pPr>
        <w:ind w:left="1233" w:hanging="360"/>
      </w:pPr>
    </w:lvl>
    <w:lvl w:ilvl="2" w:tplc="0419001B" w:tentative="1">
      <w:start w:val="1"/>
      <w:numFmt w:val="lowerRoman"/>
      <w:lvlText w:val="%3."/>
      <w:lvlJc w:val="right"/>
      <w:pPr>
        <w:ind w:left="1953" w:hanging="180"/>
      </w:pPr>
    </w:lvl>
    <w:lvl w:ilvl="3" w:tplc="0419000F" w:tentative="1">
      <w:start w:val="1"/>
      <w:numFmt w:val="decimal"/>
      <w:lvlText w:val="%4."/>
      <w:lvlJc w:val="left"/>
      <w:pPr>
        <w:ind w:left="2673" w:hanging="360"/>
      </w:pPr>
    </w:lvl>
    <w:lvl w:ilvl="4" w:tplc="04190019" w:tentative="1">
      <w:start w:val="1"/>
      <w:numFmt w:val="lowerLetter"/>
      <w:lvlText w:val="%5."/>
      <w:lvlJc w:val="left"/>
      <w:pPr>
        <w:ind w:left="3393" w:hanging="360"/>
      </w:pPr>
    </w:lvl>
    <w:lvl w:ilvl="5" w:tplc="0419001B" w:tentative="1">
      <w:start w:val="1"/>
      <w:numFmt w:val="lowerRoman"/>
      <w:lvlText w:val="%6."/>
      <w:lvlJc w:val="right"/>
      <w:pPr>
        <w:ind w:left="4113" w:hanging="180"/>
      </w:pPr>
    </w:lvl>
    <w:lvl w:ilvl="6" w:tplc="0419000F" w:tentative="1">
      <w:start w:val="1"/>
      <w:numFmt w:val="decimal"/>
      <w:lvlText w:val="%7."/>
      <w:lvlJc w:val="left"/>
      <w:pPr>
        <w:ind w:left="4833" w:hanging="360"/>
      </w:pPr>
    </w:lvl>
    <w:lvl w:ilvl="7" w:tplc="04190019" w:tentative="1">
      <w:start w:val="1"/>
      <w:numFmt w:val="lowerLetter"/>
      <w:lvlText w:val="%8."/>
      <w:lvlJc w:val="left"/>
      <w:pPr>
        <w:ind w:left="5553" w:hanging="360"/>
      </w:pPr>
    </w:lvl>
    <w:lvl w:ilvl="8" w:tplc="0419001B" w:tentative="1">
      <w:start w:val="1"/>
      <w:numFmt w:val="lowerRoman"/>
      <w:lvlText w:val="%9."/>
      <w:lvlJc w:val="right"/>
      <w:pPr>
        <w:ind w:left="6273" w:hanging="180"/>
      </w:pPr>
    </w:lvl>
  </w:abstractNum>
  <w:abstractNum w:abstractNumId="12">
    <w:nsid w:val="1CA225E2"/>
    <w:multiLevelType w:val="hybridMultilevel"/>
    <w:tmpl w:val="9A7C1F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AF086D"/>
    <w:multiLevelType w:val="hybridMultilevel"/>
    <w:tmpl w:val="CBB0C1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1185A18"/>
    <w:multiLevelType w:val="hybridMultilevel"/>
    <w:tmpl w:val="F5B6F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395392A"/>
    <w:multiLevelType w:val="hybridMultilevel"/>
    <w:tmpl w:val="A4108B18"/>
    <w:lvl w:ilvl="0" w:tplc="0419000F">
      <w:start w:val="1"/>
      <w:numFmt w:val="decimal"/>
      <w:lvlText w:val="%1.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6">
    <w:nsid w:val="25776DE8"/>
    <w:multiLevelType w:val="hybridMultilevel"/>
    <w:tmpl w:val="6CC2F05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D32156"/>
    <w:multiLevelType w:val="hybridMultilevel"/>
    <w:tmpl w:val="2D2C58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F05194D"/>
    <w:multiLevelType w:val="hybridMultilevel"/>
    <w:tmpl w:val="A892991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357B7D2D"/>
    <w:multiLevelType w:val="hybridMultilevel"/>
    <w:tmpl w:val="275699B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6187D5F"/>
    <w:multiLevelType w:val="hybridMultilevel"/>
    <w:tmpl w:val="F58C833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7FA3554"/>
    <w:multiLevelType w:val="hybridMultilevel"/>
    <w:tmpl w:val="3E7685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BC402DA"/>
    <w:multiLevelType w:val="hybridMultilevel"/>
    <w:tmpl w:val="253E0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BE468D8"/>
    <w:multiLevelType w:val="hybridMultilevel"/>
    <w:tmpl w:val="EB025D34"/>
    <w:lvl w:ilvl="0" w:tplc="641A95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DBE67FE"/>
    <w:multiLevelType w:val="hybridMultilevel"/>
    <w:tmpl w:val="A5008884"/>
    <w:lvl w:ilvl="0" w:tplc="34D88F7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3F3D52CD"/>
    <w:multiLevelType w:val="hybridMultilevel"/>
    <w:tmpl w:val="7FF668D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>
    <w:nsid w:val="43BE1C01"/>
    <w:multiLevelType w:val="hybridMultilevel"/>
    <w:tmpl w:val="F87423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4DC6ECA"/>
    <w:multiLevelType w:val="hybridMultilevel"/>
    <w:tmpl w:val="AA96EA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8BA4E8D"/>
    <w:multiLevelType w:val="hybridMultilevel"/>
    <w:tmpl w:val="709685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9574724"/>
    <w:multiLevelType w:val="hybridMultilevel"/>
    <w:tmpl w:val="9418C9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A636C76"/>
    <w:multiLevelType w:val="hybridMultilevel"/>
    <w:tmpl w:val="521ED7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A666233"/>
    <w:multiLevelType w:val="hybridMultilevel"/>
    <w:tmpl w:val="30FA50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EDB6A5C"/>
    <w:multiLevelType w:val="hybridMultilevel"/>
    <w:tmpl w:val="F058DFA8"/>
    <w:lvl w:ilvl="0" w:tplc="C1CEA11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F0406E7"/>
    <w:multiLevelType w:val="hybridMultilevel"/>
    <w:tmpl w:val="E4E60B6E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4F121914"/>
    <w:multiLevelType w:val="hybridMultilevel"/>
    <w:tmpl w:val="B4E2D1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2111897"/>
    <w:multiLevelType w:val="hybridMultilevel"/>
    <w:tmpl w:val="FBFEC63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2595D23"/>
    <w:multiLevelType w:val="hybridMultilevel"/>
    <w:tmpl w:val="BFF6BC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2B9524E"/>
    <w:multiLevelType w:val="hybridMultilevel"/>
    <w:tmpl w:val="7DC8E1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563E57BB"/>
    <w:multiLevelType w:val="hybridMultilevel"/>
    <w:tmpl w:val="F0CC50D6"/>
    <w:lvl w:ilvl="0" w:tplc="1E480E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963683B"/>
    <w:multiLevelType w:val="hybridMultilevel"/>
    <w:tmpl w:val="EE1E9F9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9C17DA1"/>
    <w:multiLevelType w:val="hybridMultilevel"/>
    <w:tmpl w:val="B2EC8156"/>
    <w:lvl w:ilvl="0" w:tplc="0419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>
    <w:nsid w:val="59DE6366"/>
    <w:multiLevelType w:val="hybridMultilevel"/>
    <w:tmpl w:val="1250F7F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5BFA3CDF"/>
    <w:multiLevelType w:val="hybridMultilevel"/>
    <w:tmpl w:val="0422EA3C"/>
    <w:lvl w:ilvl="0" w:tplc="04190011">
      <w:start w:val="1"/>
      <w:numFmt w:val="decimal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3">
    <w:nsid w:val="5C020AF0"/>
    <w:multiLevelType w:val="hybridMultilevel"/>
    <w:tmpl w:val="872C1D8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4">
    <w:nsid w:val="5C700F88"/>
    <w:multiLevelType w:val="hybridMultilevel"/>
    <w:tmpl w:val="045690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A3A118E"/>
    <w:multiLevelType w:val="hybridMultilevel"/>
    <w:tmpl w:val="427AB8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1412650"/>
    <w:multiLevelType w:val="hybridMultilevel"/>
    <w:tmpl w:val="ECDE991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35A0DF5"/>
    <w:multiLevelType w:val="hybridMultilevel"/>
    <w:tmpl w:val="599629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759409A0"/>
    <w:multiLevelType w:val="hybridMultilevel"/>
    <w:tmpl w:val="C5ECA7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61544B1"/>
    <w:multiLevelType w:val="hybridMultilevel"/>
    <w:tmpl w:val="17462282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0">
    <w:nsid w:val="76A264AA"/>
    <w:multiLevelType w:val="hybridMultilevel"/>
    <w:tmpl w:val="3D6E2FB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5"/>
  </w:num>
  <w:num w:numId="3">
    <w:abstractNumId w:val="27"/>
  </w:num>
  <w:num w:numId="4">
    <w:abstractNumId w:val="19"/>
  </w:num>
  <w:num w:numId="5">
    <w:abstractNumId w:val="13"/>
  </w:num>
  <w:num w:numId="6">
    <w:abstractNumId w:val="36"/>
  </w:num>
  <w:num w:numId="7">
    <w:abstractNumId w:val="5"/>
  </w:num>
  <w:num w:numId="8">
    <w:abstractNumId w:val="37"/>
  </w:num>
  <w:num w:numId="9">
    <w:abstractNumId w:val="3"/>
  </w:num>
  <w:num w:numId="10">
    <w:abstractNumId w:val="44"/>
  </w:num>
  <w:num w:numId="11">
    <w:abstractNumId w:val="16"/>
  </w:num>
  <w:num w:numId="12">
    <w:abstractNumId w:val="42"/>
  </w:num>
  <w:num w:numId="13">
    <w:abstractNumId w:val="32"/>
  </w:num>
  <w:num w:numId="14">
    <w:abstractNumId w:val="41"/>
  </w:num>
  <w:num w:numId="15">
    <w:abstractNumId w:val="10"/>
  </w:num>
  <w:num w:numId="16">
    <w:abstractNumId w:val="31"/>
  </w:num>
  <w:num w:numId="17">
    <w:abstractNumId w:val="47"/>
  </w:num>
  <w:num w:numId="18">
    <w:abstractNumId w:val="46"/>
  </w:num>
  <w:num w:numId="19">
    <w:abstractNumId w:val="39"/>
  </w:num>
  <w:num w:numId="20">
    <w:abstractNumId w:val="6"/>
  </w:num>
  <w:num w:numId="21">
    <w:abstractNumId w:val="20"/>
  </w:num>
  <w:num w:numId="22">
    <w:abstractNumId w:val="9"/>
  </w:num>
  <w:num w:numId="23">
    <w:abstractNumId w:val="21"/>
  </w:num>
  <w:num w:numId="24">
    <w:abstractNumId w:val="50"/>
  </w:num>
  <w:num w:numId="25">
    <w:abstractNumId w:val="29"/>
  </w:num>
  <w:num w:numId="26">
    <w:abstractNumId w:val="38"/>
  </w:num>
  <w:num w:numId="27">
    <w:abstractNumId w:val="48"/>
  </w:num>
  <w:num w:numId="28">
    <w:abstractNumId w:val="43"/>
  </w:num>
  <w:num w:numId="2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4"/>
  </w:num>
  <w:num w:numId="31">
    <w:abstractNumId w:val="30"/>
  </w:num>
  <w:num w:numId="32">
    <w:abstractNumId w:val="17"/>
  </w:num>
  <w:num w:numId="33">
    <w:abstractNumId w:val="11"/>
  </w:num>
  <w:num w:numId="34">
    <w:abstractNumId w:val="22"/>
  </w:num>
  <w:num w:numId="35">
    <w:abstractNumId w:val="26"/>
  </w:num>
  <w:num w:numId="36">
    <w:abstractNumId w:val="28"/>
  </w:num>
  <w:num w:numId="37">
    <w:abstractNumId w:val="18"/>
  </w:num>
  <w:num w:numId="38">
    <w:abstractNumId w:val="33"/>
  </w:num>
  <w:num w:numId="39">
    <w:abstractNumId w:val="40"/>
  </w:num>
  <w:num w:numId="40">
    <w:abstractNumId w:val="4"/>
  </w:num>
  <w:num w:numId="41">
    <w:abstractNumId w:val="34"/>
  </w:num>
  <w:num w:numId="42">
    <w:abstractNumId w:val="2"/>
  </w:num>
  <w:num w:numId="43">
    <w:abstractNumId w:val="12"/>
  </w:num>
  <w:num w:numId="44">
    <w:abstractNumId w:val="0"/>
  </w:num>
  <w:num w:numId="45">
    <w:abstractNumId w:val="7"/>
  </w:num>
  <w:num w:numId="46">
    <w:abstractNumId w:val="45"/>
  </w:num>
  <w:num w:numId="47">
    <w:abstractNumId w:val="24"/>
  </w:num>
  <w:num w:numId="48">
    <w:abstractNumId w:val="23"/>
  </w:num>
  <w:num w:numId="49">
    <w:abstractNumId w:val="49"/>
  </w:num>
  <w:num w:numId="50">
    <w:abstractNumId w:val="15"/>
  </w:num>
  <w:num w:numId="51">
    <w:abstractNumId w:val="35"/>
  </w:num>
  <w:numIdMacAtCleanup w:val="4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00C"/>
    <w:rsid w:val="000007EF"/>
    <w:rsid w:val="000011FE"/>
    <w:rsid w:val="0000338A"/>
    <w:rsid w:val="00006116"/>
    <w:rsid w:val="00020AA6"/>
    <w:rsid w:val="000331EE"/>
    <w:rsid w:val="00042ACF"/>
    <w:rsid w:val="00055989"/>
    <w:rsid w:val="00055E04"/>
    <w:rsid w:val="00057E75"/>
    <w:rsid w:val="00085855"/>
    <w:rsid w:val="000B48F9"/>
    <w:rsid w:val="000C3C67"/>
    <w:rsid w:val="000C52AB"/>
    <w:rsid w:val="000E0C0E"/>
    <w:rsid w:val="000F7313"/>
    <w:rsid w:val="001020A5"/>
    <w:rsid w:val="00106FC8"/>
    <w:rsid w:val="0010756B"/>
    <w:rsid w:val="00107DBC"/>
    <w:rsid w:val="001174AA"/>
    <w:rsid w:val="00130871"/>
    <w:rsid w:val="001379C2"/>
    <w:rsid w:val="00141A87"/>
    <w:rsid w:val="0015103C"/>
    <w:rsid w:val="001672E8"/>
    <w:rsid w:val="00193A0C"/>
    <w:rsid w:val="001A0B17"/>
    <w:rsid w:val="001B4583"/>
    <w:rsid w:val="001B5757"/>
    <w:rsid w:val="001C632B"/>
    <w:rsid w:val="001E05C8"/>
    <w:rsid w:val="001E2C9F"/>
    <w:rsid w:val="001E5E7E"/>
    <w:rsid w:val="001F1164"/>
    <w:rsid w:val="0020658E"/>
    <w:rsid w:val="00210331"/>
    <w:rsid w:val="002119E8"/>
    <w:rsid w:val="0021385E"/>
    <w:rsid w:val="00216A51"/>
    <w:rsid w:val="00233A63"/>
    <w:rsid w:val="00235838"/>
    <w:rsid w:val="002472FF"/>
    <w:rsid w:val="00270AA8"/>
    <w:rsid w:val="00273065"/>
    <w:rsid w:val="002767B1"/>
    <w:rsid w:val="00293051"/>
    <w:rsid w:val="002A0D55"/>
    <w:rsid w:val="002B5E28"/>
    <w:rsid w:val="002C0806"/>
    <w:rsid w:val="002C18F0"/>
    <w:rsid w:val="002C660D"/>
    <w:rsid w:val="002C74BA"/>
    <w:rsid w:val="002E1817"/>
    <w:rsid w:val="002E474D"/>
    <w:rsid w:val="002E63F8"/>
    <w:rsid w:val="003556B3"/>
    <w:rsid w:val="003641AB"/>
    <w:rsid w:val="00365FEF"/>
    <w:rsid w:val="0036707A"/>
    <w:rsid w:val="00373D2D"/>
    <w:rsid w:val="003757B0"/>
    <w:rsid w:val="0037580A"/>
    <w:rsid w:val="00380C1B"/>
    <w:rsid w:val="0038674A"/>
    <w:rsid w:val="00387D0E"/>
    <w:rsid w:val="00391362"/>
    <w:rsid w:val="003A4F49"/>
    <w:rsid w:val="003B20EC"/>
    <w:rsid w:val="003F0510"/>
    <w:rsid w:val="003F51A9"/>
    <w:rsid w:val="003F77A9"/>
    <w:rsid w:val="004023CD"/>
    <w:rsid w:val="004134B1"/>
    <w:rsid w:val="004521A2"/>
    <w:rsid w:val="00464788"/>
    <w:rsid w:val="004649D9"/>
    <w:rsid w:val="0046777C"/>
    <w:rsid w:val="00473086"/>
    <w:rsid w:val="00476F1A"/>
    <w:rsid w:val="00481F36"/>
    <w:rsid w:val="00490321"/>
    <w:rsid w:val="004904C7"/>
    <w:rsid w:val="004B60BF"/>
    <w:rsid w:val="004C021A"/>
    <w:rsid w:val="004D47B7"/>
    <w:rsid w:val="004F643B"/>
    <w:rsid w:val="0051327B"/>
    <w:rsid w:val="00515ACB"/>
    <w:rsid w:val="00521268"/>
    <w:rsid w:val="00533D70"/>
    <w:rsid w:val="005358D2"/>
    <w:rsid w:val="005375C4"/>
    <w:rsid w:val="00540B31"/>
    <w:rsid w:val="005451E5"/>
    <w:rsid w:val="00562BD2"/>
    <w:rsid w:val="005652A3"/>
    <w:rsid w:val="00573B1A"/>
    <w:rsid w:val="005A0DBB"/>
    <w:rsid w:val="005A1395"/>
    <w:rsid w:val="005B2A2B"/>
    <w:rsid w:val="005C50A8"/>
    <w:rsid w:val="005D1A57"/>
    <w:rsid w:val="005E05D7"/>
    <w:rsid w:val="005E5685"/>
    <w:rsid w:val="005E7281"/>
    <w:rsid w:val="005F22EC"/>
    <w:rsid w:val="005F2BEB"/>
    <w:rsid w:val="0061646D"/>
    <w:rsid w:val="00622C97"/>
    <w:rsid w:val="00624090"/>
    <w:rsid w:val="00624B74"/>
    <w:rsid w:val="006278B8"/>
    <w:rsid w:val="0063634F"/>
    <w:rsid w:val="00637005"/>
    <w:rsid w:val="006411F2"/>
    <w:rsid w:val="00664BDD"/>
    <w:rsid w:val="00690911"/>
    <w:rsid w:val="006A73D5"/>
    <w:rsid w:val="006B592E"/>
    <w:rsid w:val="006C7219"/>
    <w:rsid w:val="006E7259"/>
    <w:rsid w:val="0072037B"/>
    <w:rsid w:val="00725554"/>
    <w:rsid w:val="00737AF9"/>
    <w:rsid w:val="00760711"/>
    <w:rsid w:val="007916FA"/>
    <w:rsid w:val="007A4C46"/>
    <w:rsid w:val="007B082F"/>
    <w:rsid w:val="007B37B1"/>
    <w:rsid w:val="007C5AAA"/>
    <w:rsid w:val="007C6485"/>
    <w:rsid w:val="007D2B67"/>
    <w:rsid w:val="007D7B25"/>
    <w:rsid w:val="007F05C3"/>
    <w:rsid w:val="007F12FA"/>
    <w:rsid w:val="007F6B2D"/>
    <w:rsid w:val="007F7A26"/>
    <w:rsid w:val="00804308"/>
    <w:rsid w:val="008140A8"/>
    <w:rsid w:val="00825BE3"/>
    <w:rsid w:val="0083142C"/>
    <w:rsid w:val="0083385F"/>
    <w:rsid w:val="00837BB7"/>
    <w:rsid w:val="00850371"/>
    <w:rsid w:val="008602F4"/>
    <w:rsid w:val="00871A4B"/>
    <w:rsid w:val="008A7A5A"/>
    <w:rsid w:val="008B50DA"/>
    <w:rsid w:val="008B7C78"/>
    <w:rsid w:val="008C15C8"/>
    <w:rsid w:val="008C36A6"/>
    <w:rsid w:val="008D29EC"/>
    <w:rsid w:val="008E24C3"/>
    <w:rsid w:val="00937AAC"/>
    <w:rsid w:val="0094429D"/>
    <w:rsid w:val="009517E2"/>
    <w:rsid w:val="00970FA2"/>
    <w:rsid w:val="00976D1F"/>
    <w:rsid w:val="009805DD"/>
    <w:rsid w:val="0099402E"/>
    <w:rsid w:val="0099753D"/>
    <w:rsid w:val="009C795A"/>
    <w:rsid w:val="009D598E"/>
    <w:rsid w:val="009E3AF6"/>
    <w:rsid w:val="009E4057"/>
    <w:rsid w:val="009E5153"/>
    <w:rsid w:val="00A0057E"/>
    <w:rsid w:val="00A23CB5"/>
    <w:rsid w:val="00A572F1"/>
    <w:rsid w:val="00A7109D"/>
    <w:rsid w:val="00A75ECA"/>
    <w:rsid w:val="00A9061B"/>
    <w:rsid w:val="00A9408D"/>
    <w:rsid w:val="00AB176B"/>
    <w:rsid w:val="00AC3E39"/>
    <w:rsid w:val="00AC4469"/>
    <w:rsid w:val="00AC46CC"/>
    <w:rsid w:val="00AC7CB5"/>
    <w:rsid w:val="00AF5F8B"/>
    <w:rsid w:val="00B00EC8"/>
    <w:rsid w:val="00B11B29"/>
    <w:rsid w:val="00B129A4"/>
    <w:rsid w:val="00B23302"/>
    <w:rsid w:val="00B4447C"/>
    <w:rsid w:val="00B741A2"/>
    <w:rsid w:val="00B80D78"/>
    <w:rsid w:val="00B81203"/>
    <w:rsid w:val="00B817F4"/>
    <w:rsid w:val="00BB14E8"/>
    <w:rsid w:val="00BC368D"/>
    <w:rsid w:val="00BD1999"/>
    <w:rsid w:val="00BF04E6"/>
    <w:rsid w:val="00BF4319"/>
    <w:rsid w:val="00BF5147"/>
    <w:rsid w:val="00C027DB"/>
    <w:rsid w:val="00C04CB0"/>
    <w:rsid w:val="00C172DF"/>
    <w:rsid w:val="00C4705A"/>
    <w:rsid w:val="00C86225"/>
    <w:rsid w:val="00C94BC6"/>
    <w:rsid w:val="00CA3A17"/>
    <w:rsid w:val="00CC253D"/>
    <w:rsid w:val="00D03031"/>
    <w:rsid w:val="00D21C55"/>
    <w:rsid w:val="00D35AB6"/>
    <w:rsid w:val="00D37A87"/>
    <w:rsid w:val="00D5119A"/>
    <w:rsid w:val="00D51D6A"/>
    <w:rsid w:val="00D633BE"/>
    <w:rsid w:val="00D679A3"/>
    <w:rsid w:val="00D912AD"/>
    <w:rsid w:val="00DB791E"/>
    <w:rsid w:val="00DE29A4"/>
    <w:rsid w:val="00DF6475"/>
    <w:rsid w:val="00E03BAE"/>
    <w:rsid w:val="00E17690"/>
    <w:rsid w:val="00E32372"/>
    <w:rsid w:val="00E342C3"/>
    <w:rsid w:val="00E357F5"/>
    <w:rsid w:val="00E71BBF"/>
    <w:rsid w:val="00E9400C"/>
    <w:rsid w:val="00EB086D"/>
    <w:rsid w:val="00EC06C7"/>
    <w:rsid w:val="00EF26CA"/>
    <w:rsid w:val="00F123F6"/>
    <w:rsid w:val="00F60F37"/>
    <w:rsid w:val="00F66036"/>
    <w:rsid w:val="00F66341"/>
    <w:rsid w:val="00F8389A"/>
    <w:rsid w:val="00F91DEC"/>
    <w:rsid w:val="00F95B12"/>
    <w:rsid w:val="00F97318"/>
    <w:rsid w:val="00F97A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9400C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E9400C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37005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8A7A5A"/>
    <w:pPr>
      <w:spacing w:after="0" w:line="240" w:lineRule="auto"/>
    </w:pPr>
  </w:style>
  <w:style w:type="paragraph" w:styleId="a4">
    <w:name w:val="List Paragraph"/>
    <w:basedOn w:val="a"/>
    <w:uiPriority w:val="34"/>
    <w:qFormat/>
    <w:rsid w:val="008A7A5A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E9400C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table" w:styleId="a5">
    <w:name w:val="Table Grid"/>
    <w:basedOn w:val="a1"/>
    <w:rsid w:val="00E9400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6">
    <w:name w:val="Emphasis"/>
    <w:basedOn w:val="a0"/>
    <w:qFormat/>
    <w:rsid w:val="00E9400C"/>
    <w:rPr>
      <w:i/>
      <w:iCs/>
    </w:rPr>
  </w:style>
  <w:style w:type="paragraph" w:styleId="a7">
    <w:name w:val="Normal (Web)"/>
    <w:basedOn w:val="a"/>
    <w:uiPriority w:val="99"/>
    <w:unhideWhenUsed/>
    <w:rsid w:val="004C02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footnote text"/>
    <w:basedOn w:val="a"/>
    <w:link w:val="a9"/>
    <w:uiPriority w:val="99"/>
    <w:semiHidden/>
    <w:unhideWhenUsed/>
    <w:rsid w:val="0038674A"/>
    <w:pPr>
      <w:spacing w:after="0" w:line="240" w:lineRule="auto"/>
    </w:pPr>
    <w:rPr>
      <w:sz w:val="20"/>
      <w:szCs w:val="20"/>
    </w:rPr>
  </w:style>
  <w:style w:type="character" w:customStyle="1" w:styleId="a9">
    <w:name w:val="Текст сноски Знак"/>
    <w:basedOn w:val="a0"/>
    <w:link w:val="a8"/>
    <w:uiPriority w:val="99"/>
    <w:semiHidden/>
    <w:rsid w:val="0038674A"/>
    <w:rPr>
      <w:rFonts w:eastAsiaTheme="minorEastAsia"/>
      <w:sz w:val="20"/>
      <w:szCs w:val="20"/>
      <w:lang w:eastAsia="ru-RU"/>
    </w:rPr>
  </w:style>
  <w:style w:type="character" w:styleId="aa">
    <w:name w:val="footnote reference"/>
    <w:basedOn w:val="a0"/>
    <w:uiPriority w:val="99"/>
    <w:semiHidden/>
    <w:unhideWhenUsed/>
    <w:rsid w:val="0038674A"/>
    <w:rPr>
      <w:vertAlign w:val="superscript"/>
    </w:rPr>
  </w:style>
  <w:style w:type="paragraph" w:styleId="ab">
    <w:name w:val="Body Text Indent"/>
    <w:basedOn w:val="a"/>
    <w:link w:val="ac"/>
    <w:rsid w:val="00476F1A"/>
    <w:pPr>
      <w:spacing w:after="0" w:line="240" w:lineRule="auto"/>
      <w:ind w:firstLine="567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c">
    <w:name w:val="Основной текст с отступом Знак"/>
    <w:basedOn w:val="a0"/>
    <w:link w:val="ab"/>
    <w:rsid w:val="00476F1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Indent 2"/>
    <w:basedOn w:val="a"/>
    <w:link w:val="20"/>
    <w:rsid w:val="00476F1A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20">
    <w:name w:val="Основной текст с отступом 2 Знак"/>
    <w:basedOn w:val="a0"/>
    <w:link w:val="2"/>
    <w:rsid w:val="00476F1A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1">
    <w:name w:val="Без интервала1"/>
    <w:rsid w:val="0010756B"/>
    <w:pPr>
      <w:spacing w:after="0" w:line="240" w:lineRule="auto"/>
    </w:pPr>
    <w:rPr>
      <w:rFonts w:ascii="Times New Roman" w:eastAsia="Times New Roman" w:hAnsi="Times New Roman" w:cs="Times New Roman"/>
    </w:rPr>
  </w:style>
  <w:style w:type="character" w:customStyle="1" w:styleId="80">
    <w:name w:val="Заголовок 8 Знак"/>
    <w:basedOn w:val="a0"/>
    <w:link w:val="8"/>
    <w:uiPriority w:val="9"/>
    <w:semiHidden/>
    <w:rsid w:val="00637005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ad">
    <w:name w:val="Body Text"/>
    <w:basedOn w:val="a"/>
    <w:link w:val="ae"/>
    <w:uiPriority w:val="99"/>
    <w:semiHidden/>
    <w:unhideWhenUsed/>
    <w:rsid w:val="00637005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637005"/>
    <w:rPr>
      <w:rFonts w:eastAsiaTheme="minorEastAsia"/>
      <w:lang w:eastAsia="ru-RU"/>
    </w:rPr>
  </w:style>
  <w:style w:type="table" w:styleId="1-3">
    <w:name w:val="Medium Shading 1 Accent 3"/>
    <w:basedOn w:val="a1"/>
    <w:uiPriority w:val="63"/>
    <w:rsid w:val="00E357F5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af">
    <w:name w:val="Balloon Text"/>
    <w:basedOn w:val="a"/>
    <w:link w:val="af0"/>
    <w:uiPriority w:val="99"/>
    <w:semiHidden/>
    <w:unhideWhenUsed/>
    <w:rsid w:val="00E357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E357F5"/>
    <w:rPr>
      <w:rFonts w:ascii="Tahoma" w:eastAsiaTheme="minorEastAsia" w:hAnsi="Tahoma" w:cs="Tahoma"/>
      <w:sz w:val="16"/>
      <w:szCs w:val="16"/>
      <w:lang w:eastAsia="ru-RU"/>
    </w:rPr>
  </w:style>
  <w:style w:type="paragraph" w:styleId="af1">
    <w:name w:val="header"/>
    <w:basedOn w:val="a"/>
    <w:link w:val="af2"/>
    <w:uiPriority w:val="99"/>
    <w:semiHidden/>
    <w:unhideWhenUsed/>
    <w:rsid w:val="009517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semiHidden/>
    <w:rsid w:val="009517E2"/>
    <w:rPr>
      <w:rFonts w:eastAsiaTheme="minorEastAsia"/>
      <w:lang w:eastAsia="ru-RU"/>
    </w:rPr>
  </w:style>
  <w:style w:type="paragraph" w:styleId="af3">
    <w:name w:val="footer"/>
    <w:basedOn w:val="a"/>
    <w:link w:val="af4"/>
    <w:uiPriority w:val="99"/>
    <w:unhideWhenUsed/>
    <w:rsid w:val="009517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517E2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8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2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932E03-E6C4-4984-B5DB-F345D0BE83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712</TotalTime>
  <Pages>46</Pages>
  <Words>11582</Words>
  <Characters>66021</Characters>
  <Application>Microsoft Office Word</Application>
  <DocSecurity>0</DocSecurity>
  <Lines>550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</dc:creator>
  <cp:keywords/>
  <dc:description/>
  <cp:lastModifiedBy>Парикмахеры</cp:lastModifiedBy>
  <cp:revision>190</cp:revision>
  <cp:lastPrinted>2013-08-07T08:13:00Z</cp:lastPrinted>
  <dcterms:created xsi:type="dcterms:W3CDTF">2013-04-12T10:32:00Z</dcterms:created>
  <dcterms:modified xsi:type="dcterms:W3CDTF">2014-12-05T07:05:00Z</dcterms:modified>
</cp:coreProperties>
</file>